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A717" w14:textId="0B57B665" w:rsidR="00AB6F23" w:rsidRPr="00AB6F23" w:rsidRDefault="00162C49">
      <w:pPr>
        <w:rPr>
          <w:rFonts w:ascii="Arial" w:hAnsi="Arial" w:cs="Arial"/>
        </w:rPr>
      </w:pPr>
      <w:r w:rsidRPr="00AB6F23">
        <w:rPr>
          <w:rFonts w:ascii="Arial" w:hAnsi="Arial" w:cs="Arial"/>
        </w:rPr>
        <w:t xml:space="preserve">For probationary period rejection recommendations follow the guideline/template below. </w:t>
      </w:r>
      <w:r w:rsidR="00BA34A6">
        <w:rPr>
          <w:rFonts w:ascii="Arial" w:hAnsi="Arial" w:cs="Arial"/>
        </w:rPr>
        <w:t xml:space="preserve">Specific details and documented oversight are required to </w:t>
      </w:r>
      <w:r w:rsidR="00AB6F23" w:rsidRPr="00AB6F23">
        <w:rPr>
          <w:rFonts w:ascii="Arial" w:hAnsi="Arial" w:cs="Arial"/>
        </w:rPr>
        <w:t>support the recommendation.</w:t>
      </w:r>
      <w:r w:rsidRPr="00AB6F23">
        <w:rPr>
          <w:rFonts w:ascii="Arial" w:hAnsi="Arial" w:cs="Arial"/>
        </w:rPr>
        <w:t xml:space="preserve"> </w:t>
      </w:r>
    </w:p>
    <w:p w14:paraId="2E9D0178" w14:textId="77777777" w:rsidR="00AB6F23" w:rsidRPr="00AB6F23" w:rsidRDefault="00AB6F23">
      <w:pPr>
        <w:rPr>
          <w:rFonts w:ascii="Arial" w:hAnsi="Arial" w:cs="Arial"/>
        </w:rPr>
      </w:pPr>
    </w:p>
    <w:p w14:paraId="6D8E9534" w14:textId="32ACEA15" w:rsidR="00336935" w:rsidRPr="00AB6F23" w:rsidRDefault="009708AA">
      <w:pPr>
        <w:rPr>
          <w:rFonts w:ascii="Arial" w:hAnsi="Arial" w:cs="Arial"/>
        </w:rPr>
      </w:pPr>
      <w:r w:rsidRPr="00AB6F23">
        <w:rPr>
          <w:rFonts w:ascii="Arial" w:hAnsi="Arial" w:cs="Arial"/>
        </w:rPr>
        <w:t>Similar to disciplinary action there are three areas we have identified:</w:t>
      </w:r>
    </w:p>
    <w:p w14:paraId="34AEFE56" w14:textId="5B280AB7" w:rsidR="009708AA" w:rsidRPr="0069722F" w:rsidRDefault="009708AA" w:rsidP="009708AA">
      <w:pPr>
        <w:pStyle w:val="ListParagraph"/>
        <w:numPr>
          <w:ilvl w:val="0"/>
          <w:numId w:val="1"/>
        </w:numPr>
        <w:rPr>
          <w:rFonts w:ascii="Arial" w:hAnsi="Arial" w:cs="Arial"/>
        </w:rPr>
      </w:pPr>
      <w:r w:rsidRPr="00AB6F23">
        <w:rPr>
          <w:rFonts w:ascii="Arial" w:hAnsi="Arial" w:cs="Arial"/>
        </w:rPr>
        <w:t>Work performance (</w:t>
      </w:r>
      <w:r w:rsidR="005B7347" w:rsidRPr="00AB6F23">
        <w:rPr>
          <w:rFonts w:ascii="Arial" w:hAnsi="Arial" w:cs="Arial"/>
        </w:rPr>
        <w:t xml:space="preserve">examples: </w:t>
      </w:r>
      <w:r w:rsidRPr="00AB6F23">
        <w:rPr>
          <w:rFonts w:ascii="Arial" w:hAnsi="Arial" w:cs="Arial"/>
        </w:rPr>
        <w:t>safety violation; failure to follow policy or procedure)</w:t>
      </w:r>
      <w:r w:rsidR="00DD184B">
        <w:rPr>
          <w:rFonts w:ascii="Arial" w:hAnsi="Arial" w:cs="Arial"/>
        </w:rPr>
        <w:t xml:space="preserve"> </w:t>
      </w:r>
      <w:r w:rsidR="00DD184B" w:rsidRPr="0069722F">
        <w:rPr>
          <w:rFonts w:ascii="Arial" w:hAnsi="Arial" w:cs="Arial"/>
        </w:rPr>
        <w:t>and/or</w:t>
      </w:r>
    </w:p>
    <w:p w14:paraId="3915F3D7" w14:textId="2DF950FE" w:rsidR="009708AA" w:rsidRPr="00AB6F23" w:rsidRDefault="009708AA" w:rsidP="009708AA">
      <w:pPr>
        <w:pStyle w:val="ListParagraph"/>
        <w:numPr>
          <w:ilvl w:val="0"/>
          <w:numId w:val="1"/>
        </w:numPr>
        <w:rPr>
          <w:rFonts w:ascii="Arial" w:hAnsi="Arial" w:cs="Arial"/>
        </w:rPr>
      </w:pPr>
      <w:r w:rsidRPr="00AB6F23">
        <w:rPr>
          <w:rFonts w:ascii="Arial" w:hAnsi="Arial" w:cs="Arial"/>
        </w:rPr>
        <w:t>Attendance (</w:t>
      </w:r>
      <w:r w:rsidR="00AB6F23" w:rsidRPr="00AB6F23">
        <w:rPr>
          <w:rFonts w:ascii="Arial" w:hAnsi="Arial" w:cs="Arial"/>
        </w:rPr>
        <w:t xml:space="preserve">examples: </w:t>
      </w:r>
      <w:r w:rsidRPr="00AB6F23">
        <w:rPr>
          <w:rFonts w:ascii="Arial" w:hAnsi="Arial" w:cs="Arial"/>
        </w:rPr>
        <w:t>excessive unpaid unapproved time off; tardy; not working during work hours)</w:t>
      </w:r>
      <w:r w:rsidR="00DD184B">
        <w:rPr>
          <w:rFonts w:ascii="Arial" w:hAnsi="Arial" w:cs="Arial"/>
        </w:rPr>
        <w:t xml:space="preserve"> </w:t>
      </w:r>
      <w:r w:rsidR="00DD184B" w:rsidRPr="0069722F">
        <w:rPr>
          <w:rFonts w:ascii="Arial" w:hAnsi="Arial" w:cs="Arial"/>
        </w:rPr>
        <w:t>and/or</w:t>
      </w:r>
    </w:p>
    <w:p w14:paraId="3CBD6028" w14:textId="60199E74" w:rsidR="009708AA" w:rsidRPr="00AB6F23" w:rsidRDefault="009708AA" w:rsidP="009708AA">
      <w:pPr>
        <w:pStyle w:val="ListParagraph"/>
        <w:numPr>
          <w:ilvl w:val="0"/>
          <w:numId w:val="1"/>
        </w:numPr>
        <w:rPr>
          <w:rFonts w:ascii="Arial" w:hAnsi="Arial" w:cs="Arial"/>
        </w:rPr>
      </w:pPr>
      <w:r w:rsidRPr="00AB6F23">
        <w:rPr>
          <w:rFonts w:ascii="Arial" w:hAnsi="Arial" w:cs="Arial"/>
        </w:rPr>
        <w:t xml:space="preserve">Conduct </w:t>
      </w:r>
      <w:r w:rsidR="005B7347" w:rsidRPr="00AB6F23">
        <w:rPr>
          <w:rFonts w:ascii="Arial" w:hAnsi="Arial" w:cs="Arial"/>
        </w:rPr>
        <w:t>(</w:t>
      </w:r>
      <w:r w:rsidR="00AB6F23" w:rsidRPr="00AB6F23">
        <w:rPr>
          <w:rFonts w:ascii="Arial" w:hAnsi="Arial" w:cs="Arial"/>
        </w:rPr>
        <w:t xml:space="preserve">examples: </w:t>
      </w:r>
      <w:r w:rsidR="005B7347" w:rsidRPr="00AB6F23">
        <w:rPr>
          <w:rFonts w:ascii="Arial" w:hAnsi="Arial" w:cs="Arial"/>
        </w:rPr>
        <w:t>poor attitude</w:t>
      </w:r>
      <w:r w:rsidR="00AB6F23" w:rsidRPr="00AB6F23">
        <w:rPr>
          <w:rFonts w:ascii="Arial" w:hAnsi="Arial" w:cs="Arial"/>
        </w:rPr>
        <w:t>; inappropriate language</w:t>
      </w:r>
      <w:r w:rsidR="002F7B20">
        <w:rPr>
          <w:rFonts w:ascii="Arial" w:hAnsi="Arial" w:cs="Arial"/>
        </w:rPr>
        <w:t>, insubordination</w:t>
      </w:r>
      <w:r w:rsidR="005B7347" w:rsidRPr="00AB6F23">
        <w:rPr>
          <w:rFonts w:ascii="Arial" w:hAnsi="Arial" w:cs="Arial"/>
        </w:rPr>
        <w:t>)</w:t>
      </w:r>
    </w:p>
    <w:p w14:paraId="2170F4AD" w14:textId="77777777" w:rsidR="00E00608" w:rsidRPr="00AB6F23" w:rsidRDefault="00E00608">
      <w:pPr>
        <w:rPr>
          <w:rFonts w:ascii="Arial" w:hAnsi="Arial" w:cs="Arial"/>
        </w:rPr>
      </w:pPr>
    </w:p>
    <w:p w14:paraId="72FEB1CE" w14:textId="4C6AC374" w:rsidR="00E00608" w:rsidRDefault="00DD184B">
      <w:pPr>
        <w:rPr>
          <w:rFonts w:ascii="Arial" w:hAnsi="Arial" w:cs="Arial"/>
        </w:rPr>
      </w:pPr>
      <w:r>
        <w:rPr>
          <w:rFonts w:ascii="Arial" w:hAnsi="Arial" w:cs="Arial"/>
        </w:rPr>
        <w:t>E</w:t>
      </w:r>
      <w:r w:rsidR="00AB6F23">
        <w:rPr>
          <w:rFonts w:ascii="Arial" w:hAnsi="Arial" w:cs="Arial"/>
        </w:rPr>
        <w:t xml:space="preserve">mail the following </w:t>
      </w:r>
      <w:r w:rsidR="0069722F">
        <w:rPr>
          <w:rFonts w:ascii="Arial" w:hAnsi="Arial" w:cs="Arial"/>
        </w:rPr>
        <w:t>template,</w:t>
      </w:r>
      <w:r w:rsidR="00AB6F23">
        <w:rPr>
          <w:rFonts w:ascii="Arial" w:hAnsi="Arial" w:cs="Arial"/>
        </w:rPr>
        <w:t xml:space="preserve"> complete with </w:t>
      </w:r>
      <w:r w:rsidR="0069722F">
        <w:rPr>
          <w:rFonts w:ascii="Arial" w:hAnsi="Arial" w:cs="Arial"/>
        </w:rPr>
        <w:t>documentation,</w:t>
      </w:r>
      <w:r w:rsidR="00AB6F23">
        <w:rPr>
          <w:rFonts w:ascii="Arial" w:hAnsi="Arial" w:cs="Arial"/>
        </w:rPr>
        <w:t xml:space="preserve"> to your </w:t>
      </w:r>
      <w:r w:rsidR="00AB6F23" w:rsidRPr="00AB6F23">
        <w:rPr>
          <w:rFonts w:ascii="Arial" w:hAnsi="Arial" w:cs="Arial"/>
        </w:rPr>
        <w:t>Partner Resources Employee Relations Manager.</w:t>
      </w:r>
      <w:r w:rsidR="00AB6F23">
        <w:rPr>
          <w:rFonts w:ascii="Arial" w:hAnsi="Arial" w:cs="Arial"/>
        </w:rPr>
        <w:t xml:space="preserve"> </w:t>
      </w:r>
      <w:r>
        <w:rPr>
          <w:rFonts w:ascii="Arial" w:hAnsi="Arial" w:cs="Arial"/>
        </w:rPr>
        <w:t xml:space="preserve">Reach out </w:t>
      </w:r>
      <w:r w:rsidR="002F7B20">
        <w:rPr>
          <w:rFonts w:ascii="Arial" w:hAnsi="Arial" w:cs="Arial"/>
        </w:rPr>
        <w:t>if</w:t>
      </w:r>
      <w:r w:rsidR="00AB6F23">
        <w:rPr>
          <w:rFonts w:ascii="Arial" w:hAnsi="Arial" w:cs="Arial"/>
        </w:rPr>
        <w:t xml:space="preserve"> you have que</w:t>
      </w:r>
      <w:r>
        <w:rPr>
          <w:rFonts w:ascii="Arial" w:hAnsi="Arial" w:cs="Arial"/>
        </w:rPr>
        <w:t>stions or would like assistance.</w:t>
      </w:r>
      <w:r w:rsidR="00AB6F23" w:rsidRPr="00DD184B">
        <w:rPr>
          <w:rFonts w:ascii="Arial" w:hAnsi="Arial" w:cs="Arial"/>
          <w:color w:val="FF0000"/>
        </w:rPr>
        <w:t xml:space="preserve"> </w:t>
      </w:r>
    </w:p>
    <w:p w14:paraId="6693B8D6" w14:textId="77777777" w:rsidR="00AB6F23" w:rsidRPr="00AB6F23" w:rsidRDefault="00AB6F23">
      <w:pPr>
        <w:rPr>
          <w:rFonts w:ascii="Arial" w:hAnsi="Arial" w:cs="Arial"/>
        </w:rPr>
      </w:pPr>
    </w:p>
    <w:p w14:paraId="0AD00743" w14:textId="77777777" w:rsidR="00AB6F23" w:rsidRPr="00AB6F23" w:rsidRDefault="00AB6F23">
      <w:pPr>
        <w:rPr>
          <w:rFonts w:ascii="Arial" w:hAnsi="Arial" w:cs="Arial"/>
        </w:rPr>
      </w:pPr>
    </w:p>
    <w:p w14:paraId="4462EFF0" w14:textId="47CCCF3D" w:rsidR="00E00608" w:rsidRPr="00BA34A6" w:rsidRDefault="00E00608" w:rsidP="00AB6F23">
      <w:pPr>
        <w:ind w:left="720"/>
        <w:rPr>
          <w:rFonts w:asciiTheme="minorHAnsi" w:hAnsiTheme="minorHAnsi" w:cstheme="minorHAnsi"/>
        </w:rPr>
      </w:pPr>
      <w:r w:rsidRPr="00BA34A6">
        <w:rPr>
          <w:rFonts w:asciiTheme="minorHAnsi" w:hAnsiTheme="minorHAnsi" w:cstheme="minorHAnsi"/>
        </w:rPr>
        <w:t>Subject:</w:t>
      </w:r>
      <w:r w:rsidRPr="00BA34A6">
        <w:rPr>
          <w:rFonts w:asciiTheme="minorHAnsi" w:hAnsiTheme="minorHAnsi" w:cstheme="minorHAnsi"/>
        </w:rPr>
        <w:tab/>
        <w:t xml:space="preserve"> Recommendation for Probationary Period Rejection for XXX</w:t>
      </w:r>
    </w:p>
    <w:p w14:paraId="229BA261" w14:textId="77777777" w:rsidR="00E00608" w:rsidRPr="00BA34A6" w:rsidRDefault="00E00608" w:rsidP="00AB6F23">
      <w:pPr>
        <w:ind w:left="720"/>
        <w:rPr>
          <w:rFonts w:asciiTheme="minorHAnsi" w:hAnsiTheme="minorHAnsi" w:cstheme="minorHAnsi"/>
        </w:rPr>
      </w:pPr>
    </w:p>
    <w:p w14:paraId="58930346" w14:textId="7FB23BE8" w:rsidR="00E00608" w:rsidRPr="00BA34A6" w:rsidRDefault="00E00608" w:rsidP="00AB6F23">
      <w:pPr>
        <w:ind w:left="720"/>
        <w:rPr>
          <w:rFonts w:asciiTheme="minorHAnsi" w:hAnsiTheme="minorHAnsi" w:cstheme="minorHAnsi"/>
        </w:rPr>
      </w:pPr>
      <w:r w:rsidRPr="00BA34A6">
        <w:rPr>
          <w:rFonts w:asciiTheme="minorHAnsi" w:hAnsiTheme="minorHAnsi" w:cstheme="minorHAnsi"/>
        </w:rPr>
        <w:t xml:space="preserve">XXX has been employed as XXX at XXX since DATE. XXX’s principal duties are to </w:t>
      </w:r>
      <w:r w:rsidR="00136203" w:rsidRPr="00BA34A6">
        <w:rPr>
          <w:rFonts w:asciiTheme="minorHAnsi" w:hAnsiTheme="minorHAnsi" w:cstheme="minorHAnsi"/>
        </w:rPr>
        <w:t>XXX</w:t>
      </w:r>
      <w:r w:rsidRPr="00BA34A6">
        <w:rPr>
          <w:rFonts w:asciiTheme="minorHAnsi" w:hAnsiTheme="minorHAnsi" w:cstheme="minorHAnsi"/>
        </w:rPr>
        <w:t xml:space="preserve"> and </w:t>
      </w:r>
      <w:r w:rsidR="00136203" w:rsidRPr="00BA34A6">
        <w:rPr>
          <w:rFonts w:asciiTheme="minorHAnsi" w:hAnsiTheme="minorHAnsi" w:cstheme="minorHAnsi"/>
        </w:rPr>
        <w:t>XXX</w:t>
      </w:r>
      <w:r w:rsidRPr="00BA34A6">
        <w:rPr>
          <w:rFonts w:asciiTheme="minorHAnsi" w:hAnsiTheme="minorHAnsi" w:cstheme="minorHAnsi"/>
        </w:rPr>
        <w:t xml:space="preserve"> at the    </w:t>
      </w:r>
      <w:r w:rsidR="00136203" w:rsidRPr="00BA34A6">
        <w:rPr>
          <w:rFonts w:asciiTheme="minorHAnsi" w:hAnsiTheme="minorHAnsi" w:cstheme="minorHAnsi"/>
        </w:rPr>
        <w:t>XXX</w:t>
      </w:r>
      <w:r w:rsidRPr="00BA34A6">
        <w:rPr>
          <w:rFonts w:asciiTheme="minorHAnsi" w:hAnsiTheme="minorHAnsi" w:cstheme="minorHAnsi"/>
        </w:rPr>
        <w:t>.</w:t>
      </w:r>
    </w:p>
    <w:p w14:paraId="1AF18772" w14:textId="77777777" w:rsidR="00E00608" w:rsidRPr="00DD184B" w:rsidRDefault="00E00608" w:rsidP="00AB6F23">
      <w:pPr>
        <w:ind w:left="720"/>
        <w:rPr>
          <w:rFonts w:asciiTheme="minorHAnsi" w:hAnsiTheme="minorHAnsi" w:cstheme="minorHAnsi"/>
          <w:strike/>
          <w:color w:val="FF0000"/>
        </w:rPr>
      </w:pPr>
    </w:p>
    <w:p w14:paraId="3EE5F349" w14:textId="0291D3B2"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sz w:val="22"/>
          <w:szCs w:val="22"/>
        </w:rPr>
      </w:pPr>
      <w:r w:rsidRPr="00BA34A6">
        <w:rPr>
          <w:rFonts w:asciiTheme="minorHAnsi" w:hAnsiTheme="minorHAnsi" w:cstheme="minorHAnsi"/>
          <w:sz w:val="22"/>
          <w:szCs w:val="22"/>
        </w:rPr>
        <w:t xml:space="preserve">XXX has not met the overall performance requirements related to XXX and XXX for this position. </w:t>
      </w:r>
    </w:p>
    <w:p w14:paraId="16B30D51" w14:textId="77777777"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sz w:val="22"/>
          <w:szCs w:val="22"/>
        </w:rPr>
      </w:pPr>
    </w:p>
    <w:p w14:paraId="6E128F13" w14:textId="23DED3D8"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BA34A6">
        <w:rPr>
          <w:rFonts w:asciiTheme="minorHAnsi" w:hAnsiTheme="minorHAnsi" w:cstheme="minorHAnsi"/>
          <w:color w:val="000000"/>
          <w:sz w:val="22"/>
          <w:szCs w:val="22"/>
        </w:rPr>
        <w:t xml:space="preserve">At time of hire XXX was given XXX as training in preparation for </w:t>
      </w:r>
      <w:r w:rsidR="00520142" w:rsidRPr="00BA34A6">
        <w:rPr>
          <w:rFonts w:asciiTheme="minorHAnsi" w:hAnsiTheme="minorHAnsi" w:cstheme="minorHAnsi"/>
          <w:color w:val="000000"/>
          <w:sz w:val="22"/>
          <w:szCs w:val="22"/>
        </w:rPr>
        <w:t>their</w:t>
      </w:r>
      <w:r w:rsidRPr="00BA34A6">
        <w:rPr>
          <w:rFonts w:asciiTheme="minorHAnsi" w:hAnsiTheme="minorHAnsi" w:cstheme="minorHAnsi"/>
          <w:color w:val="000000"/>
          <w:sz w:val="22"/>
          <w:szCs w:val="22"/>
        </w:rPr>
        <w:t xml:space="preserve"> work. Training has   continued in the form of XXX and XXX since their hire.  Despite this we have seen ongoing problems with their work in the form of XXX, XXX and XXX.</w:t>
      </w:r>
    </w:p>
    <w:p w14:paraId="5907C403" w14:textId="77777777"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rPr>
      </w:pPr>
    </w:p>
    <w:p w14:paraId="19F78786" w14:textId="0553ECBE"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BA34A6">
        <w:rPr>
          <w:rFonts w:asciiTheme="minorHAnsi" w:hAnsiTheme="minorHAnsi" w:cstheme="minorHAnsi"/>
          <w:color w:val="000000"/>
          <w:sz w:val="22"/>
          <w:szCs w:val="22"/>
        </w:rPr>
        <w:t>Below is a list of concerns and incidents in the time they have been with us.</w:t>
      </w:r>
    </w:p>
    <w:p w14:paraId="4816F0C0" w14:textId="77777777"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rPr>
      </w:pPr>
    </w:p>
    <w:p w14:paraId="48E43321" w14:textId="065FADDA" w:rsidR="00520142" w:rsidRPr="00BA34A6" w:rsidRDefault="00520142"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u w:val="single"/>
        </w:rPr>
      </w:pPr>
      <w:r w:rsidRPr="00BA34A6">
        <w:rPr>
          <w:rFonts w:asciiTheme="minorHAnsi" w:hAnsiTheme="minorHAnsi" w:cstheme="minorHAnsi"/>
          <w:color w:val="000000"/>
          <w:sz w:val="22"/>
          <w:szCs w:val="22"/>
          <w:u w:val="single"/>
        </w:rPr>
        <w:t xml:space="preserve">Summary of </w:t>
      </w:r>
      <w:r w:rsidR="00266D50" w:rsidRPr="00BA34A6">
        <w:rPr>
          <w:rFonts w:asciiTheme="minorHAnsi" w:hAnsiTheme="minorHAnsi" w:cstheme="minorHAnsi"/>
          <w:color w:val="000000"/>
          <w:sz w:val="22"/>
          <w:szCs w:val="22"/>
          <w:u w:val="single"/>
        </w:rPr>
        <w:t xml:space="preserve">Addressing </w:t>
      </w:r>
      <w:r w:rsidRPr="00BA34A6">
        <w:rPr>
          <w:rFonts w:asciiTheme="minorHAnsi" w:hAnsiTheme="minorHAnsi" w:cstheme="minorHAnsi"/>
          <w:color w:val="000000"/>
          <w:sz w:val="22"/>
          <w:szCs w:val="22"/>
          <w:u w:val="single"/>
        </w:rPr>
        <w:t>Performance:</w:t>
      </w:r>
    </w:p>
    <w:p w14:paraId="6263A1BA" w14:textId="7DC156D4" w:rsidR="00520142" w:rsidRPr="00BA34A6" w:rsidRDefault="00520142" w:rsidP="00AB6F23">
      <w:pPr>
        <w:pStyle w:val="xmsonormal"/>
        <w:shd w:val="clear" w:color="auto" w:fill="FFFFFF"/>
        <w:spacing w:before="0" w:beforeAutospacing="0" w:after="0" w:afterAutospacing="0"/>
        <w:ind w:left="1440"/>
        <w:rPr>
          <w:rFonts w:asciiTheme="minorHAnsi" w:hAnsiTheme="minorHAnsi" w:cstheme="minorHAnsi"/>
          <w:color w:val="000000"/>
          <w:sz w:val="22"/>
          <w:szCs w:val="22"/>
        </w:rPr>
      </w:pPr>
      <w:r w:rsidRPr="00BA34A6">
        <w:rPr>
          <w:rFonts w:asciiTheme="minorHAnsi" w:hAnsiTheme="minorHAnsi" w:cstheme="minorHAnsi"/>
          <w:color w:val="000000"/>
          <w:sz w:val="22"/>
          <w:szCs w:val="22"/>
        </w:rPr>
        <w:t>Concern and/or Incident</w:t>
      </w:r>
      <w:r w:rsidR="00266D50" w:rsidRPr="00BA34A6">
        <w:rPr>
          <w:rFonts w:asciiTheme="minorHAnsi" w:hAnsiTheme="minorHAnsi" w:cstheme="minorHAnsi"/>
          <w:color w:val="000000"/>
          <w:sz w:val="22"/>
          <w:szCs w:val="22"/>
        </w:rPr>
        <w:t xml:space="preserve"> and date</w:t>
      </w:r>
    </w:p>
    <w:p w14:paraId="0BED9C25" w14:textId="30482A74" w:rsidR="00520142" w:rsidRPr="00DD184B" w:rsidRDefault="00520142" w:rsidP="00AB6F23">
      <w:pPr>
        <w:pStyle w:val="xmsonormal"/>
        <w:shd w:val="clear" w:color="auto" w:fill="FFFFFF"/>
        <w:spacing w:before="0" w:beforeAutospacing="0" w:after="0" w:afterAutospacing="0"/>
        <w:ind w:left="1440"/>
        <w:rPr>
          <w:rFonts w:asciiTheme="minorHAnsi" w:hAnsiTheme="minorHAnsi" w:cstheme="minorHAnsi"/>
          <w:color w:val="FF0000"/>
          <w:sz w:val="22"/>
          <w:szCs w:val="22"/>
        </w:rPr>
      </w:pPr>
      <w:r w:rsidRPr="00BA34A6">
        <w:rPr>
          <w:rFonts w:asciiTheme="minorHAnsi" w:hAnsiTheme="minorHAnsi" w:cstheme="minorHAnsi"/>
          <w:color w:val="000000"/>
          <w:sz w:val="22"/>
          <w:szCs w:val="22"/>
        </w:rPr>
        <w:t>Conversation with Employee and date</w:t>
      </w:r>
    </w:p>
    <w:p w14:paraId="6DD410B4" w14:textId="77777777" w:rsidR="00520142" w:rsidRPr="00BA34A6" w:rsidRDefault="00520142" w:rsidP="00AB6F23">
      <w:pPr>
        <w:pStyle w:val="xmsonormal"/>
        <w:shd w:val="clear" w:color="auto" w:fill="FFFFFF"/>
        <w:spacing w:before="0" w:beforeAutospacing="0" w:after="0" w:afterAutospacing="0"/>
        <w:ind w:left="1440"/>
        <w:rPr>
          <w:rFonts w:asciiTheme="minorHAnsi" w:hAnsiTheme="minorHAnsi" w:cstheme="minorHAnsi"/>
          <w:color w:val="000000"/>
          <w:sz w:val="22"/>
          <w:szCs w:val="22"/>
        </w:rPr>
      </w:pPr>
      <w:r w:rsidRPr="00BA34A6">
        <w:rPr>
          <w:rFonts w:asciiTheme="minorHAnsi" w:hAnsiTheme="minorHAnsi" w:cstheme="minorHAnsi"/>
          <w:color w:val="000000"/>
          <w:sz w:val="22"/>
          <w:szCs w:val="22"/>
        </w:rPr>
        <w:t>Employee response to concern and/or incident</w:t>
      </w:r>
    </w:p>
    <w:p w14:paraId="416E7DD9" w14:textId="03A6622F" w:rsidR="00266D50" w:rsidRPr="00BA34A6" w:rsidRDefault="00266D50" w:rsidP="00AB6F23">
      <w:pPr>
        <w:pStyle w:val="xmsonormal"/>
        <w:shd w:val="clear" w:color="auto" w:fill="FFFFFF"/>
        <w:spacing w:before="0" w:beforeAutospacing="0" w:after="0" w:afterAutospacing="0"/>
        <w:ind w:left="1440"/>
        <w:rPr>
          <w:rFonts w:asciiTheme="minorHAnsi" w:hAnsiTheme="minorHAnsi" w:cstheme="minorHAnsi"/>
          <w:color w:val="000000"/>
          <w:sz w:val="22"/>
          <w:szCs w:val="22"/>
        </w:rPr>
      </w:pPr>
      <w:r w:rsidRPr="00BA34A6">
        <w:rPr>
          <w:rFonts w:asciiTheme="minorHAnsi" w:hAnsiTheme="minorHAnsi" w:cstheme="minorHAnsi"/>
          <w:color w:val="000000"/>
          <w:sz w:val="22"/>
          <w:szCs w:val="22"/>
        </w:rPr>
        <w:t>Expectation for employee</w:t>
      </w:r>
    </w:p>
    <w:p w14:paraId="1E33FFA6" w14:textId="02861B5B" w:rsidR="00520142" w:rsidRPr="00BA34A6" w:rsidRDefault="00520142" w:rsidP="00AB6F23">
      <w:pPr>
        <w:pStyle w:val="xmsonormal"/>
        <w:shd w:val="clear" w:color="auto" w:fill="FFFFFF"/>
        <w:spacing w:before="0" w:beforeAutospacing="0" w:after="0" w:afterAutospacing="0"/>
        <w:ind w:left="720"/>
        <w:rPr>
          <w:rFonts w:asciiTheme="minorHAnsi" w:hAnsiTheme="minorHAnsi" w:cstheme="minorHAnsi"/>
          <w:b/>
          <w:bCs/>
          <w:color w:val="000000"/>
          <w:sz w:val="22"/>
          <w:szCs w:val="22"/>
        </w:rPr>
      </w:pPr>
      <w:r w:rsidRPr="00BA34A6">
        <w:rPr>
          <w:rFonts w:asciiTheme="minorHAnsi" w:hAnsiTheme="minorHAnsi" w:cstheme="minorHAnsi"/>
          <w:b/>
          <w:bCs/>
          <w:color w:val="000000"/>
          <w:sz w:val="22"/>
          <w:szCs w:val="22"/>
        </w:rPr>
        <w:t xml:space="preserve"> </w:t>
      </w:r>
    </w:p>
    <w:p w14:paraId="5ECDE2B9" w14:textId="1D8BC039"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rPr>
      </w:pPr>
      <w:r w:rsidRPr="00BA34A6">
        <w:rPr>
          <w:rFonts w:asciiTheme="minorHAnsi" w:hAnsiTheme="minorHAnsi" w:cstheme="minorHAnsi"/>
          <w:color w:val="000000"/>
          <w:sz w:val="22"/>
          <w:szCs w:val="22"/>
        </w:rPr>
        <w:t xml:space="preserve">Each of these incidents has been followed by careful coaching and further training by myself, XXX, XXX and XXX. In </w:t>
      </w:r>
      <w:r w:rsidR="00520142" w:rsidRPr="00BA34A6">
        <w:rPr>
          <w:rFonts w:asciiTheme="minorHAnsi" w:hAnsiTheme="minorHAnsi" w:cstheme="minorHAnsi"/>
          <w:color w:val="000000"/>
          <w:sz w:val="22"/>
          <w:szCs w:val="22"/>
        </w:rPr>
        <w:t>addition,</w:t>
      </w:r>
      <w:r w:rsidRPr="00BA34A6">
        <w:rPr>
          <w:rFonts w:asciiTheme="minorHAnsi" w:hAnsiTheme="minorHAnsi" w:cstheme="minorHAnsi"/>
          <w:color w:val="000000"/>
          <w:sz w:val="22"/>
          <w:szCs w:val="22"/>
        </w:rPr>
        <w:t xml:space="preserve"> we have provided checklists and specific feedback for </w:t>
      </w:r>
      <w:r w:rsidR="00520142" w:rsidRPr="00BA34A6">
        <w:rPr>
          <w:rFonts w:asciiTheme="minorHAnsi" w:hAnsiTheme="minorHAnsi" w:cstheme="minorHAnsi"/>
          <w:color w:val="000000"/>
          <w:sz w:val="22"/>
          <w:szCs w:val="22"/>
        </w:rPr>
        <w:t>XXX</w:t>
      </w:r>
    </w:p>
    <w:p w14:paraId="1B7FAEFF" w14:textId="77777777" w:rsidR="00E00608" w:rsidRPr="00BA34A6" w:rsidRDefault="00E00608" w:rsidP="00AB6F23">
      <w:pPr>
        <w:pStyle w:val="xmsonormal"/>
        <w:shd w:val="clear" w:color="auto" w:fill="FFFFFF"/>
        <w:spacing w:before="0" w:beforeAutospacing="0" w:after="0" w:afterAutospacing="0"/>
        <w:ind w:left="720"/>
        <w:rPr>
          <w:rFonts w:asciiTheme="minorHAnsi" w:hAnsiTheme="minorHAnsi" w:cstheme="minorHAnsi"/>
          <w:color w:val="000000"/>
          <w:sz w:val="22"/>
          <w:szCs w:val="22"/>
        </w:rPr>
      </w:pPr>
    </w:p>
    <w:p w14:paraId="0C6933AC" w14:textId="0C7AD323" w:rsidR="00E00608" w:rsidRPr="00BA34A6" w:rsidRDefault="00E00608" w:rsidP="00AB6F23">
      <w:pPr>
        <w:ind w:left="720"/>
        <w:rPr>
          <w:rFonts w:asciiTheme="minorHAnsi" w:hAnsiTheme="minorHAnsi" w:cstheme="minorHAnsi"/>
        </w:rPr>
      </w:pPr>
      <w:r w:rsidRPr="00BA34A6">
        <w:rPr>
          <w:rFonts w:asciiTheme="minorHAnsi" w:hAnsiTheme="minorHAnsi" w:cstheme="minorHAnsi"/>
        </w:rPr>
        <w:t xml:space="preserve">Despite our efforts to provide training and guidance to </w:t>
      </w:r>
      <w:r w:rsidR="00520142" w:rsidRPr="00BA34A6">
        <w:rPr>
          <w:rFonts w:asciiTheme="minorHAnsi" w:hAnsiTheme="minorHAnsi" w:cstheme="minorHAnsi"/>
        </w:rPr>
        <w:t>XXX</w:t>
      </w:r>
      <w:r w:rsidRPr="00BA34A6">
        <w:rPr>
          <w:rFonts w:asciiTheme="minorHAnsi" w:hAnsiTheme="minorHAnsi" w:cstheme="minorHAnsi"/>
        </w:rPr>
        <w:t xml:space="preserve"> </w:t>
      </w:r>
      <w:r w:rsidR="00520142" w:rsidRPr="00BA34A6">
        <w:rPr>
          <w:rFonts w:asciiTheme="minorHAnsi" w:hAnsiTheme="minorHAnsi" w:cstheme="minorHAnsi"/>
        </w:rPr>
        <w:t xml:space="preserve">they have </w:t>
      </w:r>
      <w:r w:rsidRPr="00BA34A6">
        <w:rPr>
          <w:rFonts w:asciiTheme="minorHAnsi" w:hAnsiTheme="minorHAnsi" w:cstheme="minorHAnsi"/>
        </w:rPr>
        <w:t>shown minimal progress toward</w:t>
      </w:r>
      <w:r w:rsidR="00520142" w:rsidRPr="00BA34A6">
        <w:rPr>
          <w:rFonts w:asciiTheme="minorHAnsi" w:hAnsiTheme="minorHAnsi" w:cstheme="minorHAnsi"/>
        </w:rPr>
        <w:t>s</w:t>
      </w:r>
      <w:r w:rsidRPr="00BA34A6">
        <w:rPr>
          <w:rFonts w:asciiTheme="minorHAnsi" w:hAnsiTheme="minorHAnsi" w:cstheme="minorHAnsi"/>
        </w:rPr>
        <w:t xml:space="preserve"> being able to perform the duties of this position independently. I am therefore recommending that </w:t>
      </w:r>
      <w:r w:rsidR="00520142" w:rsidRPr="00BA34A6">
        <w:rPr>
          <w:rFonts w:asciiTheme="minorHAnsi" w:hAnsiTheme="minorHAnsi" w:cstheme="minorHAnsi"/>
        </w:rPr>
        <w:t xml:space="preserve">their </w:t>
      </w:r>
      <w:r w:rsidRPr="00BA34A6">
        <w:rPr>
          <w:rFonts w:asciiTheme="minorHAnsi" w:hAnsiTheme="minorHAnsi" w:cstheme="minorHAnsi"/>
        </w:rPr>
        <w:t>employment be terminated during the probationary period.</w:t>
      </w:r>
    </w:p>
    <w:p w14:paraId="5AB09C24" w14:textId="77777777" w:rsidR="00E00608" w:rsidRPr="00BA34A6" w:rsidRDefault="00E00608" w:rsidP="00AB6F23">
      <w:pPr>
        <w:ind w:left="720"/>
        <w:rPr>
          <w:rFonts w:asciiTheme="minorHAnsi" w:hAnsiTheme="minorHAnsi" w:cstheme="minorHAnsi"/>
        </w:rPr>
      </w:pPr>
    </w:p>
    <w:sectPr w:rsidR="00E00608" w:rsidRPr="00BA34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2506" w14:textId="77777777" w:rsidR="00501F45" w:rsidRDefault="00501F45" w:rsidP="00AE034B">
      <w:r>
        <w:separator/>
      </w:r>
    </w:p>
  </w:endnote>
  <w:endnote w:type="continuationSeparator" w:id="0">
    <w:p w14:paraId="5BBC6E10" w14:textId="77777777" w:rsidR="00501F45" w:rsidRDefault="00501F45" w:rsidP="00AE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5AC4" w14:textId="77777777" w:rsidR="00AE034B" w:rsidRDefault="00AE0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55B" w14:textId="77777777" w:rsidR="00AE034B" w:rsidRDefault="00AE0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491D" w14:textId="77777777" w:rsidR="00AE034B" w:rsidRDefault="00AE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55C8" w14:textId="77777777" w:rsidR="00501F45" w:rsidRDefault="00501F45" w:rsidP="00AE034B">
      <w:r>
        <w:separator/>
      </w:r>
    </w:p>
  </w:footnote>
  <w:footnote w:type="continuationSeparator" w:id="0">
    <w:p w14:paraId="17D1082F" w14:textId="77777777" w:rsidR="00501F45" w:rsidRDefault="00501F45" w:rsidP="00AE0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5089" w14:textId="77777777" w:rsidR="00AE034B" w:rsidRDefault="00AE0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BAAF" w14:textId="5C59A2FB" w:rsidR="00AE034B" w:rsidRDefault="00AE0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19D" w14:textId="77777777" w:rsidR="00AE034B" w:rsidRDefault="00AE0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315"/>
    <w:multiLevelType w:val="hybridMultilevel"/>
    <w:tmpl w:val="98C67CA6"/>
    <w:lvl w:ilvl="0" w:tplc="5AE0B6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78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72"/>
    <w:rsid w:val="00136203"/>
    <w:rsid w:val="00162C49"/>
    <w:rsid w:val="001A18F7"/>
    <w:rsid w:val="00266D50"/>
    <w:rsid w:val="002F7B20"/>
    <w:rsid w:val="00336935"/>
    <w:rsid w:val="00501F45"/>
    <w:rsid w:val="00520142"/>
    <w:rsid w:val="00531E35"/>
    <w:rsid w:val="00591D72"/>
    <w:rsid w:val="005B7347"/>
    <w:rsid w:val="0069722F"/>
    <w:rsid w:val="00724C25"/>
    <w:rsid w:val="008D4CAE"/>
    <w:rsid w:val="008F7B4B"/>
    <w:rsid w:val="009708AA"/>
    <w:rsid w:val="00AB6F23"/>
    <w:rsid w:val="00AE034B"/>
    <w:rsid w:val="00BA34A6"/>
    <w:rsid w:val="00DA3FF6"/>
    <w:rsid w:val="00DD184B"/>
    <w:rsid w:val="00E00608"/>
    <w:rsid w:val="00EA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A2A6F0"/>
  <w15:chartTrackingRefBased/>
  <w15:docId w15:val="{56B35417-7E3F-45C1-9569-311208A1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0060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708AA"/>
    <w:pPr>
      <w:ind w:left="720"/>
      <w:contextualSpacing/>
    </w:pPr>
  </w:style>
  <w:style w:type="paragraph" w:styleId="Header">
    <w:name w:val="header"/>
    <w:basedOn w:val="Normal"/>
    <w:link w:val="HeaderChar"/>
    <w:uiPriority w:val="99"/>
    <w:unhideWhenUsed/>
    <w:rsid w:val="00AE034B"/>
    <w:pPr>
      <w:tabs>
        <w:tab w:val="center" w:pos="4680"/>
        <w:tab w:val="right" w:pos="9360"/>
      </w:tabs>
    </w:pPr>
  </w:style>
  <w:style w:type="character" w:customStyle="1" w:styleId="HeaderChar">
    <w:name w:val="Header Char"/>
    <w:basedOn w:val="DefaultParagraphFont"/>
    <w:link w:val="Header"/>
    <w:uiPriority w:val="99"/>
    <w:rsid w:val="00AE034B"/>
    <w:rPr>
      <w:rFonts w:ascii="Calibri" w:hAnsi="Calibri" w:cs="Calibri"/>
    </w:rPr>
  </w:style>
  <w:style w:type="paragraph" w:styleId="Footer">
    <w:name w:val="footer"/>
    <w:basedOn w:val="Normal"/>
    <w:link w:val="FooterChar"/>
    <w:uiPriority w:val="99"/>
    <w:unhideWhenUsed/>
    <w:rsid w:val="00AE034B"/>
    <w:pPr>
      <w:tabs>
        <w:tab w:val="center" w:pos="4680"/>
        <w:tab w:val="right" w:pos="9360"/>
      </w:tabs>
    </w:pPr>
  </w:style>
  <w:style w:type="character" w:customStyle="1" w:styleId="FooterChar">
    <w:name w:val="Footer Char"/>
    <w:basedOn w:val="DefaultParagraphFont"/>
    <w:link w:val="Footer"/>
    <w:uiPriority w:val="99"/>
    <w:rsid w:val="00AE034B"/>
    <w:rPr>
      <w:rFonts w:ascii="Calibri" w:hAnsi="Calibri" w:cs="Calibri"/>
    </w:rPr>
  </w:style>
  <w:style w:type="paragraph" w:styleId="Revision">
    <w:name w:val="Revision"/>
    <w:hidden/>
    <w:uiPriority w:val="99"/>
    <w:semiHidden/>
    <w:rsid w:val="0069722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1902">
      <w:bodyDiv w:val="1"/>
      <w:marLeft w:val="0"/>
      <w:marRight w:val="0"/>
      <w:marTop w:val="0"/>
      <w:marBottom w:val="0"/>
      <w:divBdr>
        <w:top w:val="none" w:sz="0" w:space="0" w:color="auto"/>
        <w:left w:val="none" w:sz="0" w:space="0" w:color="auto"/>
        <w:bottom w:val="none" w:sz="0" w:space="0" w:color="auto"/>
        <w:right w:val="none" w:sz="0" w:space="0" w:color="auto"/>
      </w:divBdr>
    </w:div>
    <w:div w:id="20275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42A6-DE12-408B-B8D4-159EE368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Marshall</dc:creator>
  <cp:keywords/>
  <dc:description/>
  <cp:lastModifiedBy>Anne Marie Marshall</cp:lastModifiedBy>
  <cp:revision>2</cp:revision>
  <dcterms:created xsi:type="dcterms:W3CDTF">2023-11-02T17:43:00Z</dcterms:created>
  <dcterms:modified xsi:type="dcterms:W3CDTF">2023-11-02T17:43:00Z</dcterms:modified>
</cp:coreProperties>
</file>