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3927" w14:textId="77777777" w:rsidR="004A1AE8" w:rsidRDefault="004A1AE8" w:rsidP="00395A5A">
      <w:pPr>
        <w:spacing w:after="0"/>
      </w:pPr>
    </w:p>
    <w:p w14:paraId="5FB465A5" w14:textId="77777777" w:rsidR="00BD4ACC" w:rsidRPr="00BD4ACC" w:rsidRDefault="00BD4ACC" w:rsidP="00395A5A">
      <w:pPr>
        <w:spacing w:after="0"/>
        <w:rPr>
          <w:rFonts w:ascii="Arial" w:hAnsi="Arial" w:cs="Arial"/>
          <w:sz w:val="22"/>
          <w:szCs w:val="22"/>
        </w:rPr>
      </w:pPr>
    </w:p>
    <w:p w14:paraId="24708654" w14:textId="77777777" w:rsidR="004A1AE8" w:rsidRPr="00BD4ACC" w:rsidRDefault="004A1AE8" w:rsidP="00395A5A">
      <w:pPr>
        <w:spacing w:after="0"/>
        <w:rPr>
          <w:rFonts w:ascii="Arial" w:hAnsi="Arial" w:cs="Arial"/>
          <w:sz w:val="22"/>
          <w:szCs w:val="22"/>
        </w:rPr>
      </w:pPr>
      <w:r w:rsidRPr="00BD4ACC">
        <w:rPr>
          <w:rFonts w:ascii="Arial" w:hAnsi="Arial" w:cs="Arial"/>
          <w:sz w:val="22"/>
          <w:szCs w:val="22"/>
        </w:rPr>
        <w:t>Dear Colleagues,</w:t>
      </w:r>
    </w:p>
    <w:p w14:paraId="2513A8AB" w14:textId="77777777" w:rsidR="00395A5A" w:rsidRPr="00BD4ACC" w:rsidRDefault="00395A5A" w:rsidP="00395A5A">
      <w:pPr>
        <w:spacing w:after="0"/>
        <w:rPr>
          <w:rFonts w:ascii="Arial" w:hAnsi="Arial" w:cs="Arial"/>
          <w:sz w:val="22"/>
          <w:szCs w:val="22"/>
        </w:rPr>
      </w:pPr>
    </w:p>
    <w:p w14:paraId="51CDED4F" w14:textId="126F2418" w:rsidR="004A1AE8" w:rsidRPr="00BD4ACC" w:rsidRDefault="00BD4ACC" w:rsidP="00395A5A">
      <w:pPr>
        <w:spacing w:after="0"/>
        <w:rPr>
          <w:rFonts w:ascii="Arial" w:hAnsi="Arial" w:cs="Arial"/>
          <w:sz w:val="22"/>
          <w:szCs w:val="22"/>
        </w:rPr>
      </w:pPr>
      <w:r w:rsidRPr="00BD4ACC">
        <w:rPr>
          <w:rFonts w:ascii="Arial" w:hAnsi="Arial" w:cs="Arial"/>
          <w:sz w:val="22"/>
          <w:szCs w:val="22"/>
          <w:highlight w:val="yellow"/>
        </w:rPr>
        <w:t>EMPLOYEE</w:t>
      </w:r>
      <w:r w:rsidRPr="00BD4ACC">
        <w:rPr>
          <w:rFonts w:ascii="Arial" w:hAnsi="Arial" w:cs="Arial"/>
          <w:sz w:val="22"/>
          <w:szCs w:val="22"/>
        </w:rPr>
        <w:t xml:space="preserve"> in </w:t>
      </w:r>
      <w:r w:rsidRPr="00BD4ACC">
        <w:rPr>
          <w:rFonts w:ascii="Arial" w:hAnsi="Arial" w:cs="Arial"/>
          <w:sz w:val="22"/>
          <w:szCs w:val="22"/>
          <w:highlight w:val="yellow"/>
        </w:rPr>
        <w:t>XXX</w:t>
      </w:r>
      <w:r w:rsidRPr="00BD4ACC">
        <w:rPr>
          <w:rFonts w:ascii="Arial" w:hAnsi="Arial" w:cs="Arial"/>
          <w:sz w:val="22"/>
          <w:szCs w:val="22"/>
        </w:rPr>
        <w:t xml:space="preserve"> </w:t>
      </w:r>
      <w:r w:rsidRPr="00BD4ACC">
        <w:rPr>
          <w:rFonts w:ascii="Arial" w:hAnsi="Arial" w:cs="Arial"/>
          <w:sz w:val="22"/>
          <w:szCs w:val="22"/>
          <w:highlight w:val="yellow"/>
        </w:rPr>
        <w:t>department</w:t>
      </w:r>
      <w:r w:rsidRPr="00BD4ACC">
        <w:rPr>
          <w:rFonts w:ascii="Arial" w:hAnsi="Arial" w:cs="Arial"/>
          <w:sz w:val="22"/>
          <w:szCs w:val="22"/>
        </w:rPr>
        <w:t xml:space="preserve"> has been approved to receive shared leave donations. </w:t>
      </w:r>
      <w:r w:rsidRPr="00BD4ACC">
        <w:rPr>
          <w:rFonts w:ascii="Arial" w:hAnsi="Arial" w:cs="Arial"/>
          <w:sz w:val="22"/>
          <w:szCs w:val="22"/>
          <w:shd w:val="clear" w:color="auto" w:fill="FFFFFF"/>
        </w:rPr>
        <w:t xml:space="preserve">Any employee with adequate time off balances may donate vacation, sick, or personal holiday time off hours. </w:t>
      </w:r>
      <w:r w:rsidR="004A1AE8" w:rsidRPr="00BD4ACC">
        <w:rPr>
          <w:rFonts w:ascii="Arial" w:hAnsi="Arial" w:cs="Arial"/>
          <w:sz w:val="22"/>
          <w:szCs w:val="22"/>
        </w:rPr>
        <w:t xml:space="preserve">The minimum donation is 4 </w:t>
      </w:r>
      <w:r w:rsidR="00395A5A" w:rsidRPr="00BD4ACC">
        <w:rPr>
          <w:rFonts w:ascii="Arial" w:hAnsi="Arial" w:cs="Arial"/>
          <w:sz w:val="22"/>
          <w:szCs w:val="22"/>
        </w:rPr>
        <w:t>hours,</w:t>
      </w:r>
      <w:r w:rsidR="004A1AE8" w:rsidRPr="00BD4ACC">
        <w:rPr>
          <w:rFonts w:ascii="Arial" w:hAnsi="Arial" w:cs="Arial"/>
          <w:sz w:val="22"/>
          <w:szCs w:val="22"/>
        </w:rPr>
        <w:t xml:space="preserve"> and the following limitations apply:</w:t>
      </w:r>
    </w:p>
    <w:p w14:paraId="6415DE71" w14:textId="77777777" w:rsidR="004A1AE8" w:rsidRPr="00BD4ACC" w:rsidRDefault="004A1AE8" w:rsidP="00395A5A">
      <w:pPr>
        <w:spacing w:after="0"/>
        <w:rPr>
          <w:rFonts w:ascii="Arial" w:hAnsi="Arial" w:cs="Arial"/>
          <w:sz w:val="22"/>
          <w:szCs w:val="22"/>
        </w:rPr>
      </w:pPr>
    </w:p>
    <w:p w14:paraId="360380B9" w14:textId="72C65E2F" w:rsidR="004A1AE8" w:rsidRPr="00BD4ACC" w:rsidRDefault="004A1AE8" w:rsidP="00395A5A">
      <w:pPr>
        <w:pStyle w:val="ListParagraph"/>
        <w:numPr>
          <w:ilvl w:val="0"/>
          <w:numId w:val="15"/>
        </w:numPr>
        <w:rPr>
          <w:rFonts w:ascii="Arial" w:hAnsi="Arial" w:cs="Arial"/>
          <w:sz w:val="22"/>
          <w:szCs w:val="22"/>
        </w:rPr>
      </w:pPr>
      <w:r w:rsidRPr="00BD4ACC">
        <w:rPr>
          <w:rFonts w:ascii="Arial" w:hAnsi="Arial" w:cs="Arial"/>
          <w:sz w:val="22"/>
          <w:szCs w:val="22"/>
        </w:rPr>
        <w:t xml:space="preserve">To donate vacation time off, </w:t>
      </w:r>
      <w:r w:rsidR="00EF5DE1" w:rsidRPr="00BD4ACC">
        <w:rPr>
          <w:rFonts w:ascii="Arial" w:hAnsi="Arial" w:cs="Arial"/>
          <w:sz w:val="22"/>
          <w:szCs w:val="22"/>
        </w:rPr>
        <w:t xml:space="preserve">you must maintain a vacation </w:t>
      </w:r>
      <w:r w:rsidRPr="00BD4ACC">
        <w:rPr>
          <w:rFonts w:ascii="Arial" w:hAnsi="Arial" w:cs="Arial"/>
          <w:sz w:val="22"/>
          <w:szCs w:val="22"/>
        </w:rPr>
        <w:t>balance of at least 10 days (</w:t>
      </w:r>
      <w:r w:rsidR="00EF5DE1" w:rsidRPr="00BD4ACC">
        <w:rPr>
          <w:rFonts w:ascii="Arial" w:hAnsi="Arial" w:cs="Arial"/>
          <w:sz w:val="22"/>
          <w:szCs w:val="22"/>
        </w:rPr>
        <w:t xml:space="preserve">80 hours if full-time or </w:t>
      </w:r>
      <w:r w:rsidRPr="00BD4ACC">
        <w:rPr>
          <w:rFonts w:ascii="Arial" w:hAnsi="Arial" w:cs="Arial"/>
          <w:sz w:val="22"/>
          <w:szCs w:val="22"/>
        </w:rPr>
        <w:t>prorated for part-time).</w:t>
      </w:r>
    </w:p>
    <w:p w14:paraId="3F6E13B9" w14:textId="3F182656" w:rsidR="004A1AE8" w:rsidRPr="00BD4ACC" w:rsidRDefault="004A1AE8" w:rsidP="00395A5A">
      <w:pPr>
        <w:pStyle w:val="ListParagraph"/>
        <w:numPr>
          <w:ilvl w:val="0"/>
          <w:numId w:val="15"/>
        </w:numPr>
        <w:rPr>
          <w:rFonts w:ascii="Arial" w:hAnsi="Arial" w:cs="Arial"/>
          <w:sz w:val="22"/>
          <w:szCs w:val="22"/>
        </w:rPr>
      </w:pPr>
      <w:r w:rsidRPr="00BD4ACC">
        <w:rPr>
          <w:rFonts w:ascii="Arial" w:hAnsi="Arial" w:cs="Arial"/>
          <w:sz w:val="22"/>
          <w:szCs w:val="22"/>
        </w:rPr>
        <w:t xml:space="preserve">To donate sick time off, </w:t>
      </w:r>
      <w:r w:rsidR="00EF5DE1" w:rsidRPr="00BD4ACC">
        <w:rPr>
          <w:rFonts w:ascii="Arial" w:hAnsi="Arial" w:cs="Arial"/>
          <w:sz w:val="22"/>
          <w:szCs w:val="22"/>
        </w:rPr>
        <w:t xml:space="preserve">you must maintain </w:t>
      </w:r>
      <w:r w:rsidRPr="00BD4ACC">
        <w:rPr>
          <w:rFonts w:ascii="Arial" w:hAnsi="Arial" w:cs="Arial"/>
          <w:sz w:val="22"/>
          <w:szCs w:val="22"/>
        </w:rPr>
        <w:t>a balance of at least 176 hours of sick leave.</w:t>
      </w:r>
    </w:p>
    <w:p w14:paraId="5076510D" w14:textId="3056DF62" w:rsidR="00EF5DE1" w:rsidRPr="00BD4ACC" w:rsidRDefault="00EF5DE1" w:rsidP="00395A5A">
      <w:pPr>
        <w:pStyle w:val="ListParagraph"/>
        <w:numPr>
          <w:ilvl w:val="0"/>
          <w:numId w:val="15"/>
        </w:numPr>
        <w:rPr>
          <w:rFonts w:ascii="Arial" w:hAnsi="Arial" w:cs="Arial"/>
          <w:sz w:val="22"/>
          <w:szCs w:val="22"/>
        </w:rPr>
      </w:pPr>
      <w:r w:rsidRPr="00BD4ACC">
        <w:rPr>
          <w:rFonts w:ascii="Arial" w:hAnsi="Arial" w:cs="Arial"/>
          <w:sz w:val="22"/>
          <w:szCs w:val="22"/>
        </w:rPr>
        <w:t xml:space="preserve">Personal holiday time off you can choose to donate either 4 or 8 hours. </w:t>
      </w:r>
    </w:p>
    <w:p w14:paraId="7CF763DD" w14:textId="77777777" w:rsidR="004A1AE8" w:rsidRPr="00BD4ACC" w:rsidRDefault="004A1AE8" w:rsidP="00395A5A">
      <w:pPr>
        <w:pStyle w:val="ListParagraph"/>
        <w:rPr>
          <w:rFonts w:ascii="Arial" w:hAnsi="Arial" w:cs="Arial"/>
          <w:sz w:val="22"/>
          <w:szCs w:val="22"/>
        </w:rPr>
      </w:pPr>
    </w:p>
    <w:p w14:paraId="39BF1650" w14:textId="3BA9B416" w:rsidR="004A1AE8" w:rsidRPr="00BD4ACC" w:rsidRDefault="004A1AE8" w:rsidP="00395A5A">
      <w:pPr>
        <w:spacing w:after="0"/>
        <w:rPr>
          <w:rFonts w:ascii="Arial" w:hAnsi="Arial" w:cs="Arial"/>
          <w:sz w:val="22"/>
          <w:szCs w:val="22"/>
        </w:rPr>
      </w:pPr>
      <w:r w:rsidRPr="00BD4ACC">
        <w:rPr>
          <w:rFonts w:ascii="Arial" w:hAnsi="Arial" w:cs="Arial"/>
          <w:sz w:val="22"/>
          <w:szCs w:val="22"/>
        </w:rPr>
        <w:t xml:space="preserve">Classified employees may not donate any vacation time off hours accrued </w:t>
      </w:r>
      <w:proofErr w:type="gramStart"/>
      <w:r w:rsidRPr="00BD4ACC">
        <w:rPr>
          <w:rFonts w:ascii="Arial" w:hAnsi="Arial" w:cs="Arial"/>
          <w:sz w:val="22"/>
          <w:szCs w:val="22"/>
        </w:rPr>
        <w:t>in excess of</w:t>
      </w:r>
      <w:proofErr w:type="gramEnd"/>
      <w:r w:rsidRPr="00BD4ACC">
        <w:rPr>
          <w:rFonts w:ascii="Arial" w:hAnsi="Arial" w:cs="Arial"/>
          <w:sz w:val="22"/>
          <w:szCs w:val="22"/>
        </w:rPr>
        <w:t xml:space="preserve"> the 240-hour maximum if they would otherwise not have had sufficient time to use the hours before their next anniversary date. Employees leaving the University may not donate more hours than they could have used from the date they start the donation process in Workday.</w:t>
      </w:r>
    </w:p>
    <w:p w14:paraId="72C7CCCE" w14:textId="77777777" w:rsidR="004A1AE8" w:rsidRPr="00BD4ACC" w:rsidRDefault="004A1AE8" w:rsidP="00395A5A">
      <w:pPr>
        <w:spacing w:after="0"/>
        <w:rPr>
          <w:rFonts w:ascii="Arial" w:hAnsi="Arial" w:cs="Arial"/>
          <w:sz w:val="22"/>
          <w:szCs w:val="22"/>
        </w:rPr>
      </w:pPr>
    </w:p>
    <w:p w14:paraId="7609018E" w14:textId="77777777" w:rsidR="004A1AE8" w:rsidRPr="00BD4ACC" w:rsidRDefault="004A1AE8" w:rsidP="00395A5A">
      <w:pPr>
        <w:spacing w:after="0"/>
        <w:rPr>
          <w:rFonts w:ascii="Arial" w:hAnsi="Arial" w:cs="Arial"/>
          <w:sz w:val="22"/>
          <w:szCs w:val="22"/>
        </w:rPr>
      </w:pPr>
      <w:r w:rsidRPr="00BD4ACC">
        <w:rPr>
          <w:rFonts w:ascii="Arial" w:hAnsi="Arial" w:cs="Arial"/>
          <w:sz w:val="22"/>
          <w:szCs w:val="22"/>
        </w:rPr>
        <w:t xml:space="preserve">To donate your shared leave in </w:t>
      </w:r>
      <w:hyperlink r:id="rId11" w:history="1">
        <w:r w:rsidRPr="00BD4ACC">
          <w:rPr>
            <w:rStyle w:val="Hyperlink"/>
            <w:rFonts w:ascii="Arial" w:hAnsi="Arial" w:cs="Arial"/>
            <w:sz w:val="22"/>
            <w:szCs w:val="22"/>
          </w:rPr>
          <w:t>Workday</w:t>
        </w:r>
      </w:hyperlink>
      <w:r w:rsidRPr="00BD4ACC">
        <w:rPr>
          <w:rFonts w:ascii="Arial" w:hAnsi="Arial" w:cs="Arial"/>
          <w:sz w:val="22"/>
          <w:szCs w:val="22"/>
        </w:rPr>
        <w:t>:</w:t>
      </w:r>
    </w:p>
    <w:p w14:paraId="7900CD32" w14:textId="77777777" w:rsidR="00395A5A" w:rsidRPr="00BD4ACC" w:rsidRDefault="00395A5A" w:rsidP="00395A5A">
      <w:pPr>
        <w:spacing w:after="0"/>
        <w:rPr>
          <w:rFonts w:ascii="Arial" w:hAnsi="Arial" w:cs="Arial"/>
          <w:sz w:val="22"/>
          <w:szCs w:val="22"/>
        </w:rPr>
      </w:pPr>
    </w:p>
    <w:p w14:paraId="528D9534" w14:textId="77777777"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After signing in, select the “Absence” icon.</w:t>
      </w:r>
    </w:p>
    <w:p w14:paraId="1CA1C608" w14:textId="77777777"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Select the “Request Absence” worklet.</w:t>
      </w:r>
    </w:p>
    <w:p w14:paraId="0536E818" w14:textId="4DCC9029"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 xml:space="preserve">Select a </w:t>
      </w:r>
      <w:r w:rsidR="00EF5DE1" w:rsidRPr="00BD4ACC">
        <w:rPr>
          <w:rFonts w:ascii="Arial" w:hAnsi="Arial" w:cs="Arial"/>
          <w:sz w:val="22"/>
          <w:szCs w:val="22"/>
        </w:rPr>
        <w:t xml:space="preserve">single </w:t>
      </w:r>
      <w:r w:rsidRPr="00BD4ACC">
        <w:rPr>
          <w:rFonts w:ascii="Arial" w:hAnsi="Arial" w:cs="Arial"/>
          <w:sz w:val="22"/>
          <w:szCs w:val="22"/>
        </w:rPr>
        <w:t xml:space="preserve">date on your absence calendar to donate time off </w:t>
      </w:r>
      <w:r w:rsidR="00EF5DE1" w:rsidRPr="00BD4ACC">
        <w:rPr>
          <w:rFonts w:ascii="Arial" w:hAnsi="Arial" w:cs="Arial"/>
          <w:sz w:val="22"/>
          <w:szCs w:val="22"/>
        </w:rPr>
        <w:t xml:space="preserve">(Saturdays/Sundays are recommended) </w:t>
      </w:r>
      <w:r w:rsidRPr="00BD4ACC">
        <w:rPr>
          <w:rFonts w:ascii="Arial" w:hAnsi="Arial" w:cs="Arial"/>
          <w:sz w:val="22"/>
          <w:szCs w:val="22"/>
        </w:rPr>
        <w:t>and click on “</w:t>
      </w:r>
      <w:r w:rsidR="00EF5DE1" w:rsidRPr="00BD4ACC">
        <w:rPr>
          <w:rFonts w:ascii="Arial" w:hAnsi="Arial" w:cs="Arial"/>
          <w:sz w:val="22"/>
          <w:szCs w:val="22"/>
        </w:rPr>
        <w:t xml:space="preserve">1 Day - </w:t>
      </w:r>
      <w:r w:rsidRPr="00BD4ACC">
        <w:rPr>
          <w:rFonts w:ascii="Arial" w:hAnsi="Arial" w:cs="Arial"/>
          <w:sz w:val="22"/>
          <w:szCs w:val="22"/>
        </w:rPr>
        <w:t xml:space="preserve">Request Absence”. </w:t>
      </w:r>
      <w:r w:rsidR="00EF5DE1" w:rsidRPr="00BD4ACC">
        <w:rPr>
          <w:rFonts w:ascii="Arial" w:hAnsi="Arial" w:cs="Arial"/>
          <w:sz w:val="22"/>
          <w:szCs w:val="22"/>
        </w:rPr>
        <w:t xml:space="preserve">(Note: Please do not select more than one day </w:t>
      </w:r>
      <w:r w:rsidR="008464A4" w:rsidRPr="00BD4ACC">
        <w:rPr>
          <w:rFonts w:ascii="Arial" w:hAnsi="Arial" w:cs="Arial"/>
          <w:sz w:val="22"/>
          <w:szCs w:val="22"/>
        </w:rPr>
        <w:t>and do not select a future date (choose the last Saturday/Sunday) as this will prevent the shared leave request from being processed until that future date has passed</w:t>
      </w:r>
      <w:r w:rsidR="00EF5DE1" w:rsidRPr="00BD4ACC">
        <w:rPr>
          <w:rFonts w:ascii="Arial" w:hAnsi="Arial" w:cs="Arial"/>
          <w:sz w:val="22"/>
          <w:szCs w:val="22"/>
        </w:rPr>
        <w:t xml:space="preserve">). </w:t>
      </w:r>
    </w:p>
    <w:p w14:paraId="26728343" w14:textId="77777777"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Using the dropdown menu, select the type of time off you are requesting to donate {“Sick Time Off – Shared Leave Donation (hours)”, “Vacation Time Off – Shared Leave Donation (hours)” or “Personal Holiday Time Off – Shared Leave Donation (hours)”}.</w:t>
      </w:r>
    </w:p>
    <w:p w14:paraId="12227111" w14:textId="0EBE220D"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Select the following reason in the “Reason” field:</w:t>
      </w:r>
      <w:r w:rsidR="00395A5A" w:rsidRPr="00BD4ACC">
        <w:rPr>
          <w:rFonts w:ascii="Arial" w:hAnsi="Arial" w:cs="Arial"/>
          <w:sz w:val="22"/>
          <w:szCs w:val="22"/>
        </w:rPr>
        <w:t xml:space="preserve"> </w:t>
      </w:r>
      <w:r w:rsidRPr="00BD4ACC">
        <w:rPr>
          <w:rFonts w:ascii="Arial" w:hAnsi="Arial" w:cs="Arial"/>
          <w:sz w:val="22"/>
          <w:szCs w:val="22"/>
        </w:rPr>
        <w:t>“Donation to another UW Employee”.</w:t>
      </w:r>
    </w:p>
    <w:p w14:paraId="4E5856D7" w14:textId="180F2B5E"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 xml:space="preserve">Click “Edit quantity per day” to enter the </w:t>
      </w:r>
      <w:r w:rsidR="00EF5DE1" w:rsidRPr="00BD4ACC">
        <w:rPr>
          <w:rFonts w:ascii="Arial" w:hAnsi="Arial" w:cs="Arial"/>
          <w:sz w:val="22"/>
          <w:szCs w:val="22"/>
        </w:rPr>
        <w:t xml:space="preserve">total </w:t>
      </w:r>
      <w:proofErr w:type="gramStart"/>
      <w:r w:rsidRPr="00BD4ACC">
        <w:rPr>
          <w:rFonts w:ascii="Arial" w:hAnsi="Arial" w:cs="Arial"/>
          <w:sz w:val="22"/>
          <w:szCs w:val="22"/>
        </w:rPr>
        <w:t>amount</w:t>
      </w:r>
      <w:proofErr w:type="gramEnd"/>
      <w:r w:rsidRPr="00BD4ACC">
        <w:rPr>
          <w:rFonts w:ascii="Arial" w:hAnsi="Arial" w:cs="Arial"/>
          <w:sz w:val="22"/>
          <w:szCs w:val="22"/>
        </w:rPr>
        <w:t xml:space="preserve"> of hours of your selected time off type you wish to donate.</w:t>
      </w:r>
    </w:p>
    <w:p w14:paraId="2E0862C1" w14:textId="77777777" w:rsidR="004A1AE8" w:rsidRPr="00BD4ACC" w:rsidRDefault="004A1AE8" w:rsidP="00395A5A">
      <w:pPr>
        <w:numPr>
          <w:ilvl w:val="0"/>
          <w:numId w:val="16"/>
        </w:numPr>
        <w:spacing w:after="0"/>
        <w:rPr>
          <w:rFonts w:ascii="Arial" w:hAnsi="Arial" w:cs="Arial"/>
          <w:sz w:val="22"/>
          <w:szCs w:val="22"/>
        </w:rPr>
      </w:pPr>
      <w:r w:rsidRPr="00BD4ACC">
        <w:rPr>
          <w:rFonts w:ascii="Arial" w:hAnsi="Arial" w:cs="Arial"/>
          <w:sz w:val="22"/>
          <w:szCs w:val="22"/>
        </w:rPr>
        <w:t>In the comments section you must indicate the following:</w:t>
      </w:r>
    </w:p>
    <w:p w14:paraId="12C14821" w14:textId="64736295" w:rsidR="004A1AE8" w:rsidRPr="00BD4ACC" w:rsidRDefault="004A1AE8" w:rsidP="00395A5A">
      <w:pPr>
        <w:numPr>
          <w:ilvl w:val="0"/>
          <w:numId w:val="17"/>
        </w:numPr>
        <w:spacing w:after="0"/>
        <w:rPr>
          <w:rFonts w:ascii="Arial" w:hAnsi="Arial" w:cs="Arial"/>
          <w:sz w:val="22"/>
          <w:szCs w:val="22"/>
          <w:highlight w:val="yellow"/>
        </w:rPr>
      </w:pPr>
      <w:r w:rsidRPr="00BD4ACC">
        <w:rPr>
          <w:rFonts w:ascii="Arial" w:hAnsi="Arial" w:cs="Arial"/>
          <w:sz w:val="22"/>
          <w:szCs w:val="22"/>
          <w:highlight w:val="yellow"/>
        </w:rPr>
        <w:t xml:space="preserve">EID of the recipient: </w:t>
      </w:r>
    </w:p>
    <w:p w14:paraId="1BF8CE71" w14:textId="4FBBA303" w:rsidR="004A1AE8" w:rsidRPr="00BD4ACC" w:rsidRDefault="004A1AE8" w:rsidP="00395A5A">
      <w:pPr>
        <w:numPr>
          <w:ilvl w:val="0"/>
          <w:numId w:val="17"/>
        </w:numPr>
        <w:spacing w:after="0"/>
        <w:rPr>
          <w:rFonts w:ascii="Arial" w:hAnsi="Arial" w:cs="Arial"/>
          <w:sz w:val="22"/>
          <w:szCs w:val="22"/>
          <w:highlight w:val="yellow"/>
        </w:rPr>
      </w:pPr>
      <w:r w:rsidRPr="00BD4ACC">
        <w:rPr>
          <w:rFonts w:ascii="Arial" w:hAnsi="Arial" w:cs="Arial"/>
          <w:sz w:val="22"/>
          <w:szCs w:val="22"/>
          <w:highlight w:val="yellow"/>
        </w:rPr>
        <w:t>Name of the recipient</w:t>
      </w:r>
      <w:r w:rsidR="00395A5A" w:rsidRPr="00BD4ACC">
        <w:rPr>
          <w:rFonts w:ascii="Arial" w:hAnsi="Arial" w:cs="Arial"/>
          <w:sz w:val="22"/>
          <w:szCs w:val="22"/>
          <w:highlight w:val="yellow"/>
        </w:rPr>
        <w:t xml:space="preserve">: </w:t>
      </w:r>
    </w:p>
    <w:p w14:paraId="54E5D80F" w14:textId="6F5D9B55" w:rsidR="009535CE" w:rsidRPr="00BD4ACC" w:rsidRDefault="004A1AE8" w:rsidP="008F4EF4">
      <w:pPr>
        <w:numPr>
          <w:ilvl w:val="0"/>
          <w:numId w:val="17"/>
        </w:numPr>
        <w:spacing w:after="0"/>
        <w:rPr>
          <w:rFonts w:ascii="Arial" w:hAnsi="Arial" w:cs="Arial"/>
          <w:sz w:val="22"/>
          <w:szCs w:val="22"/>
          <w:highlight w:val="yellow"/>
        </w:rPr>
      </w:pPr>
      <w:r w:rsidRPr="00BD4ACC">
        <w:rPr>
          <w:rFonts w:ascii="Arial" w:hAnsi="Arial" w:cs="Arial"/>
          <w:sz w:val="22"/>
          <w:szCs w:val="22"/>
          <w:highlight w:val="yellow"/>
        </w:rPr>
        <w:t xml:space="preserve">Department: </w:t>
      </w:r>
    </w:p>
    <w:p w14:paraId="7390FF80" w14:textId="77777777" w:rsidR="00395A5A" w:rsidRPr="00BD4ACC" w:rsidRDefault="00395A5A" w:rsidP="00395A5A">
      <w:pPr>
        <w:spacing w:after="0"/>
        <w:ind w:left="1080"/>
        <w:rPr>
          <w:rFonts w:ascii="Arial" w:hAnsi="Arial" w:cs="Arial"/>
          <w:sz w:val="22"/>
          <w:szCs w:val="22"/>
        </w:rPr>
      </w:pPr>
    </w:p>
    <w:p w14:paraId="41248136" w14:textId="77777777" w:rsidR="00395A5A" w:rsidRPr="00BD4ACC" w:rsidRDefault="00395A5A" w:rsidP="00395A5A">
      <w:pPr>
        <w:spacing w:after="0"/>
        <w:rPr>
          <w:rFonts w:ascii="Arial" w:hAnsi="Arial" w:cs="Arial"/>
          <w:sz w:val="22"/>
          <w:szCs w:val="22"/>
        </w:rPr>
      </w:pPr>
      <w:r w:rsidRPr="00BD4ACC">
        <w:rPr>
          <w:rFonts w:ascii="Arial" w:hAnsi="Arial" w:cs="Arial"/>
          <w:sz w:val="22"/>
          <w:szCs w:val="22"/>
        </w:rPr>
        <w:t>F</w:t>
      </w:r>
      <w:r w:rsidR="004A1AE8" w:rsidRPr="00BD4ACC">
        <w:rPr>
          <w:rFonts w:ascii="Arial" w:hAnsi="Arial" w:cs="Arial"/>
          <w:sz w:val="22"/>
          <w:szCs w:val="22"/>
        </w:rPr>
        <w:t>urther information on the donation process</w:t>
      </w:r>
      <w:r w:rsidRPr="00BD4ACC">
        <w:rPr>
          <w:rFonts w:ascii="Arial" w:hAnsi="Arial" w:cs="Arial"/>
          <w:sz w:val="22"/>
          <w:szCs w:val="22"/>
        </w:rPr>
        <w:t xml:space="preserve"> can be found in the following link: </w:t>
      </w:r>
    </w:p>
    <w:p w14:paraId="51F114A4" w14:textId="77777777" w:rsidR="00395A5A" w:rsidRPr="00BD4ACC" w:rsidRDefault="00500BF7" w:rsidP="00395A5A">
      <w:pPr>
        <w:spacing w:after="0"/>
        <w:rPr>
          <w:rStyle w:val="Hyperlink"/>
          <w:rFonts w:ascii="Arial" w:hAnsi="Arial" w:cs="Arial"/>
          <w:sz w:val="22"/>
          <w:szCs w:val="22"/>
        </w:rPr>
      </w:pPr>
      <w:hyperlink r:id="rId12" w:history="1">
        <w:r w:rsidR="004A1AE8" w:rsidRPr="00BD4ACC">
          <w:rPr>
            <w:rStyle w:val="Hyperlink"/>
            <w:rFonts w:ascii="Arial" w:hAnsi="Arial" w:cs="Arial"/>
            <w:sz w:val="22"/>
            <w:szCs w:val="22"/>
          </w:rPr>
          <w:t>https://isc.uw.edu/user-guides/loa_donate_shared_leave_sc/</w:t>
        </w:r>
      </w:hyperlink>
    </w:p>
    <w:p w14:paraId="4787FE29" w14:textId="77777777" w:rsidR="00395A5A" w:rsidRPr="00BD4ACC" w:rsidRDefault="00395A5A" w:rsidP="00395A5A">
      <w:pPr>
        <w:spacing w:after="0"/>
        <w:rPr>
          <w:rStyle w:val="Hyperlink"/>
          <w:rFonts w:ascii="Arial" w:hAnsi="Arial" w:cs="Arial"/>
          <w:sz w:val="22"/>
          <w:szCs w:val="22"/>
        </w:rPr>
      </w:pPr>
    </w:p>
    <w:p w14:paraId="343B1AE3" w14:textId="1462448B" w:rsidR="004A1AE8" w:rsidRPr="00BD4ACC" w:rsidRDefault="00395A5A" w:rsidP="00395A5A">
      <w:pPr>
        <w:spacing w:after="0"/>
        <w:rPr>
          <w:rFonts w:ascii="Arial" w:hAnsi="Arial" w:cs="Arial"/>
          <w:sz w:val="22"/>
          <w:szCs w:val="22"/>
        </w:rPr>
      </w:pPr>
      <w:r w:rsidRPr="00BD4ACC">
        <w:rPr>
          <w:rFonts w:ascii="Arial" w:hAnsi="Arial" w:cs="Arial"/>
          <w:sz w:val="22"/>
          <w:szCs w:val="22"/>
        </w:rPr>
        <w:t xml:space="preserve">If you have </w:t>
      </w:r>
      <w:r w:rsidR="00B25967" w:rsidRPr="00BD4ACC">
        <w:rPr>
          <w:rFonts w:ascii="Arial" w:hAnsi="Arial" w:cs="Arial"/>
          <w:sz w:val="22"/>
          <w:szCs w:val="22"/>
        </w:rPr>
        <w:t>questions,</w:t>
      </w:r>
      <w:r w:rsidRPr="00BD4ACC">
        <w:rPr>
          <w:rFonts w:ascii="Arial" w:hAnsi="Arial" w:cs="Arial"/>
          <w:sz w:val="22"/>
          <w:szCs w:val="22"/>
        </w:rPr>
        <w:t xml:space="preserve"> please reach out to your department administration.</w:t>
      </w:r>
      <w:r w:rsidR="00BB5B9E" w:rsidRPr="00BD4ACC">
        <w:rPr>
          <w:rFonts w:ascii="Arial" w:hAnsi="Arial" w:cs="Arial"/>
          <w:sz w:val="22"/>
          <w:szCs w:val="22"/>
        </w:rPr>
        <w:t xml:space="preserve"> </w:t>
      </w:r>
    </w:p>
    <w:p w14:paraId="5A83498F" w14:textId="77777777" w:rsidR="004A1AE8" w:rsidRPr="00BD4ACC" w:rsidRDefault="004A1AE8" w:rsidP="00395A5A">
      <w:pPr>
        <w:spacing w:after="0"/>
        <w:rPr>
          <w:rFonts w:ascii="Arial" w:hAnsi="Arial" w:cs="Arial"/>
          <w:sz w:val="22"/>
          <w:szCs w:val="22"/>
        </w:rPr>
      </w:pPr>
    </w:p>
    <w:p w14:paraId="43D4CC0E" w14:textId="59611406" w:rsidR="007D4914" w:rsidRPr="00BD4ACC" w:rsidRDefault="004A1AE8" w:rsidP="00395A5A">
      <w:pPr>
        <w:spacing w:after="0"/>
        <w:rPr>
          <w:rFonts w:ascii="Arial" w:hAnsi="Arial" w:cs="Arial"/>
          <w:sz w:val="22"/>
          <w:szCs w:val="22"/>
        </w:rPr>
      </w:pPr>
      <w:r w:rsidRPr="00BD4ACC">
        <w:rPr>
          <w:rFonts w:ascii="Arial" w:hAnsi="Arial" w:cs="Arial"/>
          <w:sz w:val="22"/>
          <w:szCs w:val="22"/>
        </w:rPr>
        <w:t>Sincerely,</w:t>
      </w:r>
    </w:p>
    <w:p w14:paraId="091F63CA" w14:textId="77777777" w:rsidR="00BF127E" w:rsidRPr="00BD4ACC" w:rsidRDefault="00BF127E" w:rsidP="00395A5A">
      <w:pPr>
        <w:pStyle w:val="NormalWeb"/>
        <w:shd w:val="clear" w:color="auto" w:fill="FFFFFF"/>
        <w:spacing w:before="0" w:beforeAutospacing="0" w:after="0" w:afterAutospacing="0"/>
        <w:jc w:val="both"/>
        <w:rPr>
          <w:rFonts w:ascii="Arial" w:hAnsi="Arial" w:cs="Arial"/>
          <w:color w:val="000000"/>
          <w:sz w:val="22"/>
          <w:szCs w:val="22"/>
        </w:rPr>
        <w:sectPr w:rsidR="00BF127E" w:rsidRPr="00BD4ACC" w:rsidSect="00500BF7">
          <w:headerReference w:type="default" r:id="rId13"/>
          <w:footerReference w:type="default" r:id="rId14"/>
          <w:pgSz w:w="12240" w:h="15840"/>
          <w:pgMar w:top="1440" w:right="1080" w:bottom="1440" w:left="1080" w:header="720" w:footer="720" w:gutter="0"/>
          <w:cols w:space="720"/>
          <w:docGrid w:linePitch="326"/>
        </w:sectPr>
      </w:pPr>
    </w:p>
    <w:p w14:paraId="1443F1A9" w14:textId="77777777" w:rsidR="00770F62" w:rsidRPr="00BD4ACC" w:rsidRDefault="00770F62" w:rsidP="00395A5A">
      <w:pPr>
        <w:pStyle w:val="NormalWeb"/>
        <w:shd w:val="clear" w:color="auto" w:fill="FFFFFF"/>
        <w:spacing w:before="0" w:beforeAutospacing="0" w:after="0" w:afterAutospacing="0"/>
        <w:jc w:val="both"/>
        <w:rPr>
          <w:rFonts w:ascii="Arial" w:hAnsi="Arial" w:cs="Arial"/>
          <w:sz w:val="22"/>
          <w:szCs w:val="22"/>
        </w:rPr>
      </w:pPr>
    </w:p>
    <w:p w14:paraId="0D9A997E" w14:textId="77777777" w:rsidR="00770F62" w:rsidRPr="00BD4ACC" w:rsidRDefault="00770F62" w:rsidP="00395A5A">
      <w:pPr>
        <w:spacing w:after="0"/>
        <w:rPr>
          <w:rFonts w:ascii="Arial" w:hAnsi="Arial" w:cs="Arial"/>
          <w:sz w:val="22"/>
          <w:szCs w:val="22"/>
        </w:rPr>
      </w:pPr>
    </w:p>
    <w:p w14:paraId="7EFF39FB" w14:textId="77777777" w:rsidR="00770F62" w:rsidRPr="00BD4ACC" w:rsidRDefault="00770F62" w:rsidP="00395A5A">
      <w:pPr>
        <w:spacing w:after="0"/>
        <w:rPr>
          <w:rFonts w:ascii="Arial" w:hAnsi="Arial" w:cs="Arial"/>
          <w:sz w:val="22"/>
          <w:szCs w:val="22"/>
        </w:rPr>
      </w:pPr>
    </w:p>
    <w:p w14:paraId="20604FC4" w14:textId="77777777" w:rsidR="00980F17" w:rsidRPr="00770F62" w:rsidRDefault="00980F17" w:rsidP="00395A5A">
      <w:pPr>
        <w:spacing w:after="0"/>
        <w:jc w:val="center"/>
      </w:pPr>
    </w:p>
    <w:sectPr w:rsidR="00980F17" w:rsidRPr="00770F62" w:rsidSect="00500BF7">
      <w:headerReference w:type="default" r:id="rId15"/>
      <w:footerReference w:type="default" r:id="rId16"/>
      <w:type w:val="continuous"/>
      <w:pgSz w:w="12240" w:h="15840"/>
      <w:pgMar w:top="2016" w:right="1440" w:bottom="720" w:left="2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0C71" w14:textId="77777777" w:rsidR="00500BF7" w:rsidRDefault="00500BF7">
      <w:pPr>
        <w:spacing w:after="0"/>
      </w:pPr>
      <w:r>
        <w:separator/>
      </w:r>
    </w:p>
  </w:endnote>
  <w:endnote w:type="continuationSeparator" w:id="0">
    <w:p w14:paraId="49585F30" w14:textId="77777777" w:rsidR="00500BF7" w:rsidRDefault="00500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76C1" w14:textId="77777777" w:rsidR="00980F17" w:rsidRPr="0035637A" w:rsidRDefault="00980F17" w:rsidP="00980F17">
    <w:pPr>
      <w:pStyle w:val="Footer"/>
      <w:spacing w:line="360" w:lineRule="auto"/>
      <w:ind w:left="1080"/>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620" w14:textId="77777777" w:rsidR="00980F17" w:rsidRPr="0035637A" w:rsidRDefault="00980F17" w:rsidP="00980F17">
    <w:pPr>
      <w:pStyle w:val="Footer"/>
      <w:spacing w:line="360" w:lineRule="auto"/>
      <w:ind w:left="108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4B75" w14:textId="77777777" w:rsidR="00500BF7" w:rsidRDefault="00500BF7">
      <w:pPr>
        <w:spacing w:after="0"/>
      </w:pPr>
      <w:r>
        <w:separator/>
      </w:r>
    </w:p>
  </w:footnote>
  <w:footnote w:type="continuationSeparator" w:id="0">
    <w:p w14:paraId="4A972264" w14:textId="77777777" w:rsidR="00500BF7" w:rsidRDefault="00500B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F9F2" w14:textId="77777777" w:rsidR="00980F17" w:rsidRDefault="00BD6BBD">
    <w:pPr>
      <w:pStyle w:val="Header"/>
    </w:pPr>
    <w:r>
      <w:rPr>
        <w:noProof/>
      </w:rPr>
      <w:drawing>
        <wp:anchor distT="0" distB="0" distL="114300" distR="114300" simplePos="0" relativeHeight="251661312" behindDoc="0" locked="0" layoutInCell="1" allowOverlap="1" wp14:anchorId="26DA154A" wp14:editId="176F7926">
          <wp:simplePos x="0" y="0"/>
          <wp:positionH relativeFrom="page">
            <wp:posOffset>328930</wp:posOffset>
          </wp:positionH>
          <wp:positionV relativeFrom="page">
            <wp:posOffset>384175</wp:posOffset>
          </wp:positionV>
          <wp:extent cx="7022592" cy="585216"/>
          <wp:effectExtent l="0" t="0" r="0" b="5715"/>
          <wp:wrapNone/>
          <wp:docPr id="1986956471" name="Picture 198695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 Facilities logo left OL.jpg"/>
                  <pic:cNvPicPr/>
                </pic:nvPicPr>
                <pic:blipFill rotWithShape="1">
                  <a:blip r:embed="rId1">
                    <a:extLst>
                      <a:ext uri="{28A0092B-C50C-407E-A947-70E740481C1C}">
                        <a14:useLocalDpi xmlns:a14="http://schemas.microsoft.com/office/drawing/2010/main" val="0"/>
                      </a:ext>
                    </a:extLst>
                  </a:blip>
                  <a:srcRect l="3" r="17345"/>
                  <a:stretch/>
                </pic:blipFill>
                <pic:spPr bwMode="auto">
                  <a:xfrm>
                    <a:off x="0" y="0"/>
                    <a:ext cx="7022592" cy="585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EFB1" w14:textId="77777777" w:rsidR="00980F17" w:rsidRDefault="0098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D00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AA79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B1293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B0BB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325AD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2E611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B608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B03C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B04E72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0EC0D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841D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2" w15:restartNumberingAfterBreak="0">
    <w:nsid w:val="2FA32AA6"/>
    <w:multiLevelType w:val="multilevel"/>
    <w:tmpl w:val="9C54EC9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0DD1484"/>
    <w:multiLevelType w:val="hybridMultilevel"/>
    <w:tmpl w:val="9DE6F8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4" w15:restartNumberingAfterBreak="0">
    <w:nsid w:val="49BC7285"/>
    <w:multiLevelType w:val="hybridMultilevel"/>
    <w:tmpl w:val="5462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8D0192"/>
    <w:multiLevelType w:val="hybridMultilevel"/>
    <w:tmpl w:val="E9029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917BAE"/>
    <w:multiLevelType w:val="hybridMultilevel"/>
    <w:tmpl w:val="0602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092465">
    <w:abstractNumId w:val="13"/>
  </w:num>
  <w:num w:numId="2" w16cid:durableId="1564484104">
    <w:abstractNumId w:val="11"/>
  </w:num>
  <w:num w:numId="3" w16cid:durableId="1060134376">
    <w:abstractNumId w:val="10"/>
  </w:num>
  <w:num w:numId="4" w16cid:durableId="548955664">
    <w:abstractNumId w:val="8"/>
  </w:num>
  <w:num w:numId="5" w16cid:durableId="1352144555">
    <w:abstractNumId w:val="7"/>
  </w:num>
  <w:num w:numId="6" w16cid:durableId="1528761191">
    <w:abstractNumId w:val="6"/>
  </w:num>
  <w:num w:numId="7" w16cid:durableId="248008592">
    <w:abstractNumId w:val="5"/>
  </w:num>
  <w:num w:numId="8" w16cid:durableId="988942507">
    <w:abstractNumId w:val="9"/>
  </w:num>
  <w:num w:numId="9" w16cid:durableId="1278222322">
    <w:abstractNumId w:val="4"/>
  </w:num>
  <w:num w:numId="10" w16cid:durableId="339233626">
    <w:abstractNumId w:val="3"/>
  </w:num>
  <w:num w:numId="11" w16cid:durableId="941231281">
    <w:abstractNumId w:val="2"/>
  </w:num>
  <w:num w:numId="12" w16cid:durableId="349644287">
    <w:abstractNumId w:val="1"/>
  </w:num>
  <w:num w:numId="13" w16cid:durableId="1577545053">
    <w:abstractNumId w:val="0"/>
  </w:num>
  <w:num w:numId="14" w16cid:durableId="1142499461">
    <w:abstractNumId w:val="16"/>
  </w:num>
  <w:num w:numId="15" w16cid:durableId="1444112030">
    <w:abstractNumId w:val="14"/>
  </w:num>
  <w:num w:numId="16" w16cid:durableId="626591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541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79"/>
    <w:rsid w:val="000125F8"/>
    <w:rsid w:val="000522B4"/>
    <w:rsid w:val="00065EFA"/>
    <w:rsid w:val="00076832"/>
    <w:rsid w:val="000F5480"/>
    <w:rsid w:val="000F5C14"/>
    <w:rsid w:val="001100F1"/>
    <w:rsid w:val="001364CE"/>
    <w:rsid w:val="001565B9"/>
    <w:rsid w:val="00160D3C"/>
    <w:rsid w:val="00221659"/>
    <w:rsid w:val="002A2949"/>
    <w:rsid w:val="002B3D6C"/>
    <w:rsid w:val="002B4BB7"/>
    <w:rsid w:val="002C1ED5"/>
    <w:rsid w:val="00351FCD"/>
    <w:rsid w:val="00354598"/>
    <w:rsid w:val="0035637A"/>
    <w:rsid w:val="00360569"/>
    <w:rsid w:val="00395A5A"/>
    <w:rsid w:val="003C2C9F"/>
    <w:rsid w:val="003F3A82"/>
    <w:rsid w:val="00432168"/>
    <w:rsid w:val="00446616"/>
    <w:rsid w:val="00461490"/>
    <w:rsid w:val="004A1AE8"/>
    <w:rsid w:val="004F5831"/>
    <w:rsid w:val="00500BF7"/>
    <w:rsid w:val="005330F1"/>
    <w:rsid w:val="005500D6"/>
    <w:rsid w:val="00564540"/>
    <w:rsid w:val="005909B5"/>
    <w:rsid w:val="005A4B4B"/>
    <w:rsid w:val="005B1A3F"/>
    <w:rsid w:val="005B76A9"/>
    <w:rsid w:val="005D3400"/>
    <w:rsid w:val="00641A0A"/>
    <w:rsid w:val="00657337"/>
    <w:rsid w:val="006875B6"/>
    <w:rsid w:val="006C7B7C"/>
    <w:rsid w:val="00704DBC"/>
    <w:rsid w:val="007238E9"/>
    <w:rsid w:val="00770F62"/>
    <w:rsid w:val="00794EF4"/>
    <w:rsid w:val="007C4A8C"/>
    <w:rsid w:val="007C5A1D"/>
    <w:rsid w:val="007D4914"/>
    <w:rsid w:val="00843674"/>
    <w:rsid w:val="008464A4"/>
    <w:rsid w:val="0089010D"/>
    <w:rsid w:val="008C6D57"/>
    <w:rsid w:val="008F782E"/>
    <w:rsid w:val="00924563"/>
    <w:rsid w:val="009535CE"/>
    <w:rsid w:val="00980F17"/>
    <w:rsid w:val="00991E4E"/>
    <w:rsid w:val="00992044"/>
    <w:rsid w:val="009A0EAC"/>
    <w:rsid w:val="009F6BF1"/>
    <w:rsid w:val="00A652F0"/>
    <w:rsid w:val="00B037F8"/>
    <w:rsid w:val="00B06938"/>
    <w:rsid w:val="00B25967"/>
    <w:rsid w:val="00BA6269"/>
    <w:rsid w:val="00BB5B9E"/>
    <w:rsid w:val="00BD46A2"/>
    <w:rsid w:val="00BD4ACC"/>
    <w:rsid w:val="00BD6BBD"/>
    <w:rsid w:val="00BF127E"/>
    <w:rsid w:val="00C03EA7"/>
    <w:rsid w:val="00C24ED0"/>
    <w:rsid w:val="00C36E9C"/>
    <w:rsid w:val="00C52A96"/>
    <w:rsid w:val="00C77579"/>
    <w:rsid w:val="00CB57E4"/>
    <w:rsid w:val="00CC3013"/>
    <w:rsid w:val="00CD4435"/>
    <w:rsid w:val="00D06EF7"/>
    <w:rsid w:val="00D40B64"/>
    <w:rsid w:val="00E35271"/>
    <w:rsid w:val="00E44BD6"/>
    <w:rsid w:val="00E52D33"/>
    <w:rsid w:val="00EA31B3"/>
    <w:rsid w:val="00EA332A"/>
    <w:rsid w:val="00EB0B16"/>
    <w:rsid w:val="00EF5DE1"/>
    <w:rsid w:val="00F510B9"/>
    <w:rsid w:val="00F90202"/>
    <w:rsid w:val="00F95930"/>
    <w:rsid w:val="00FC52CD"/>
    <w:rsid w:val="00FD5F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0158D"/>
  <w14:defaultImageDpi w14:val="300"/>
  <w15:chartTrackingRefBased/>
  <w15:docId w15:val="{0137D6F3-46C6-406A-B18E-DEFB6644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61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37A"/>
    <w:pPr>
      <w:tabs>
        <w:tab w:val="center" w:pos="4320"/>
        <w:tab w:val="right" w:pos="8640"/>
      </w:tabs>
      <w:spacing w:after="0"/>
    </w:pPr>
  </w:style>
  <w:style w:type="character" w:customStyle="1" w:styleId="HeaderChar">
    <w:name w:val="Header Char"/>
    <w:basedOn w:val="DefaultParagraphFont"/>
    <w:link w:val="Header"/>
    <w:uiPriority w:val="99"/>
    <w:rsid w:val="0035637A"/>
  </w:style>
  <w:style w:type="paragraph" w:styleId="Footer">
    <w:name w:val="footer"/>
    <w:basedOn w:val="Normal"/>
    <w:link w:val="FooterChar"/>
    <w:uiPriority w:val="99"/>
    <w:unhideWhenUsed/>
    <w:rsid w:val="0035637A"/>
    <w:pPr>
      <w:tabs>
        <w:tab w:val="center" w:pos="4320"/>
        <w:tab w:val="right" w:pos="8640"/>
      </w:tabs>
      <w:spacing w:after="0"/>
    </w:pPr>
  </w:style>
  <w:style w:type="character" w:customStyle="1" w:styleId="FooterChar">
    <w:name w:val="Footer Char"/>
    <w:basedOn w:val="DefaultParagraphFont"/>
    <w:link w:val="Footer"/>
    <w:uiPriority w:val="99"/>
    <w:rsid w:val="0035637A"/>
  </w:style>
  <w:style w:type="character" w:styleId="PageNumber">
    <w:name w:val="page number"/>
    <w:basedOn w:val="DefaultParagraphFont"/>
    <w:uiPriority w:val="99"/>
    <w:semiHidden/>
    <w:unhideWhenUsed/>
    <w:rsid w:val="00351BDD"/>
  </w:style>
  <w:style w:type="paragraph" w:styleId="BalloonText">
    <w:name w:val="Balloon Text"/>
    <w:basedOn w:val="Normal"/>
    <w:link w:val="BalloonTextChar"/>
    <w:uiPriority w:val="99"/>
    <w:semiHidden/>
    <w:unhideWhenUsed/>
    <w:rsid w:val="00BB1244"/>
    <w:pPr>
      <w:spacing w:after="0"/>
    </w:pPr>
    <w:rPr>
      <w:rFonts w:ascii="Lucida Grande" w:hAnsi="Lucida Grande"/>
      <w:sz w:val="18"/>
      <w:szCs w:val="18"/>
    </w:rPr>
  </w:style>
  <w:style w:type="character" w:customStyle="1" w:styleId="BalloonTextChar">
    <w:name w:val="Balloon Text Char"/>
    <w:link w:val="BalloonText"/>
    <w:uiPriority w:val="99"/>
    <w:semiHidden/>
    <w:rsid w:val="00BB1244"/>
    <w:rPr>
      <w:rFonts w:ascii="Lucida Grande" w:hAnsi="Lucida Grande"/>
      <w:sz w:val="18"/>
      <w:szCs w:val="18"/>
    </w:rPr>
  </w:style>
  <w:style w:type="paragraph" w:styleId="ListParagraph">
    <w:name w:val="List Paragraph"/>
    <w:basedOn w:val="Normal"/>
    <w:uiPriority w:val="34"/>
    <w:qFormat/>
    <w:rsid w:val="00C24ED0"/>
    <w:pPr>
      <w:spacing w:after="0"/>
      <w:ind w:left="720"/>
      <w:contextualSpacing/>
    </w:pPr>
    <w:rPr>
      <w:rFonts w:asciiTheme="minorHAnsi" w:eastAsiaTheme="minorEastAsia" w:hAnsiTheme="minorHAnsi" w:cstheme="minorBidi"/>
    </w:rPr>
  </w:style>
  <w:style w:type="character" w:styleId="Hyperlink">
    <w:name w:val="Hyperlink"/>
    <w:basedOn w:val="DefaultParagraphFont"/>
    <w:rsid w:val="00FC52CD"/>
    <w:rPr>
      <w:color w:val="0563C1" w:themeColor="hyperlink"/>
      <w:u w:val="single"/>
    </w:rPr>
  </w:style>
  <w:style w:type="paragraph" w:styleId="NormalWeb">
    <w:name w:val="Normal (Web)"/>
    <w:basedOn w:val="Normal"/>
    <w:uiPriority w:val="99"/>
    <w:unhideWhenUsed/>
    <w:rsid w:val="00FC52CD"/>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395A5A"/>
    <w:rPr>
      <w:color w:val="605E5C"/>
      <w:shd w:val="clear" w:color="auto" w:fill="E1DFDD"/>
    </w:rPr>
  </w:style>
  <w:style w:type="paragraph" w:styleId="Revision">
    <w:name w:val="Revision"/>
    <w:hidden/>
    <w:rsid w:val="00EF5D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209732107">
      <w:bodyDiv w:val="1"/>
      <w:marLeft w:val="0"/>
      <w:marRight w:val="0"/>
      <w:marTop w:val="0"/>
      <w:marBottom w:val="0"/>
      <w:divBdr>
        <w:top w:val="none" w:sz="0" w:space="0" w:color="auto"/>
        <w:left w:val="none" w:sz="0" w:space="0" w:color="auto"/>
        <w:bottom w:val="none" w:sz="0" w:space="0" w:color="auto"/>
        <w:right w:val="none" w:sz="0" w:space="0" w:color="auto"/>
      </w:divBdr>
    </w:div>
    <w:div w:id="1056977856">
      <w:bodyDiv w:val="1"/>
      <w:marLeft w:val="0"/>
      <w:marRight w:val="0"/>
      <w:marTop w:val="0"/>
      <w:marBottom w:val="0"/>
      <w:divBdr>
        <w:top w:val="none" w:sz="0" w:space="0" w:color="auto"/>
        <w:left w:val="none" w:sz="0" w:space="0" w:color="auto"/>
        <w:bottom w:val="none" w:sz="0" w:space="0" w:color="auto"/>
        <w:right w:val="none" w:sz="0" w:space="0" w:color="auto"/>
      </w:divBdr>
    </w:div>
    <w:div w:id="1222208163">
      <w:bodyDiv w:val="1"/>
      <w:marLeft w:val="0"/>
      <w:marRight w:val="0"/>
      <w:marTop w:val="0"/>
      <w:marBottom w:val="0"/>
      <w:divBdr>
        <w:top w:val="none" w:sz="0" w:space="0" w:color="auto"/>
        <w:left w:val="none" w:sz="0" w:space="0" w:color="auto"/>
        <w:bottom w:val="none" w:sz="0" w:space="0" w:color="auto"/>
        <w:right w:val="none" w:sz="0" w:space="0" w:color="auto"/>
      </w:divBdr>
    </w:div>
    <w:div w:id="1709407567">
      <w:bodyDiv w:val="1"/>
      <w:marLeft w:val="0"/>
      <w:marRight w:val="0"/>
      <w:marTop w:val="0"/>
      <w:marBottom w:val="0"/>
      <w:divBdr>
        <w:top w:val="none" w:sz="0" w:space="0" w:color="auto"/>
        <w:left w:val="none" w:sz="0" w:space="0" w:color="auto"/>
        <w:bottom w:val="none" w:sz="0" w:space="0" w:color="auto"/>
        <w:right w:val="none" w:sz="0" w:space="0" w:color="auto"/>
      </w:divBdr>
    </w:div>
    <w:div w:id="1726023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c.uw.edu/user-guides/loa_donate_shared_leave_s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5.myworkday.com/uw/d/home.htm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ffice\Downloads\facilities-dept-ts-letterhea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8a23b45-d800-4557-b59f-b0198c3962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7C98CCBFB49741B618F7F4CC061EA8" ma:contentTypeVersion="16" ma:contentTypeDescription="Create a new document." ma:contentTypeScope="" ma:versionID="93b594f55748897bf6d7da7ca94789d0">
  <xsd:schema xmlns:xsd="http://www.w3.org/2001/XMLSchema" xmlns:xs="http://www.w3.org/2001/XMLSchema" xmlns:p="http://schemas.microsoft.com/office/2006/metadata/properties" xmlns:ns3="075d631c-2ac0-403e-b722-16c5f6877cfc" xmlns:ns4="78a23b45-d800-4557-b59f-b0198c3962b0" targetNamespace="http://schemas.microsoft.com/office/2006/metadata/properties" ma:root="true" ma:fieldsID="c5ad9a4254b1c138897488bd7a33c9a1" ns3:_="" ns4:_="">
    <xsd:import namespace="075d631c-2ac0-403e-b722-16c5f6877cfc"/>
    <xsd:import namespace="78a23b45-d800-4557-b59f-b0198c3962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631c-2ac0-403e-b722-16c5f6877c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23b45-d800-4557-b59f-b0198c3962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470B7-8396-4864-8AE9-802C1FD153BA}">
  <ds:schemaRefs>
    <ds:schemaRef ds:uri="http://schemas.microsoft.com/sharepoint/v3/contenttype/forms"/>
  </ds:schemaRefs>
</ds:datastoreItem>
</file>

<file path=customXml/itemProps2.xml><?xml version="1.0" encoding="utf-8"?>
<ds:datastoreItem xmlns:ds="http://schemas.openxmlformats.org/officeDocument/2006/customXml" ds:itemID="{0B9A36ED-FE63-4F6E-910E-BE4F43BFA611}">
  <ds:schemaRefs>
    <ds:schemaRef ds:uri="http://schemas.openxmlformats.org/officeDocument/2006/bibliography"/>
  </ds:schemaRefs>
</ds:datastoreItem>
</file>

<file path=customXml/itemProps3.xml><?xml version="1.0" encoding="utf-8"?>
<ds:datastoreItem xmlns:ds="http://schemas.openxmlformats.org/officeDocument/2006/customXml" ds:itemID="{8C03301B-F89B-4D56-A0EB-D755C57F7868}">
  <ds:schemaRefs>
    <ds:schemaRef ds:uri="http://schemas.microsoft.com/office/2006/metadata/properties"/>
    <ds:schemaRef ds:uri="http://schemas.microsoft.com/office/infopath/2007/PartnerControls"/>
    <ds:schemaRef ds:uri="78a23b45-d800-4557-b59f-b0198c3962b0"/>
  </ds:schemaRefs>
</ds:datastoreItem>
</file>

<file path=customXml/itemProps4.xml><?xml version="1.0" encoding="utf-8"?>
<ds:datastoreItem xmlns:ds="http://schemas.openxmlformats.org/officeDocument/2006/customXml" ds:itemID="{5E89AD65-AE9D-4048-8F33-A7DF208F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631c-2ac0-403e-b722-16c5f6877cfc"/>
    <ds:schemaRef ds:uri="78a23b45-d800-4557-b59f-b0198c396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facilities-dept-ts-letterhead (3).dotx</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Office Assistants</dc:creator>
  <cp:keywords/>
  <cp:lastModifiedBy>Anne Marie Marshall</cp:lastModifiedBy>
  <cp:revision>2</cp:revision>
  <cp:lastPrinted>2008-10-30T19:28:00Z</cp:lastPrinted>
  <dcterms:created xsi:type="dcterms:W3CDTF">2024-02-14T22:55:00Z</dcterms:created>
  <dcterms:modified xsi:type="dcterms:W3CDTF">2024-02-14T22:55:00Z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0x010100377C98CCBFB49741B618F7F4CC061EA8</vt:lpwstr>
  </property>
</Properties>
</file>