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1D66" w14:textId="77777777" w:rsidR="00563D48" w:rsidRDefault="004C138A" w:rsidP="001E5FD6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UNIVERSITY OF WASHINGTON</w:t>
      </w:r>
      <w:r w:rsidR="001E5FD6">
        <w:rPr>
          <w:rFonts w:asciiTheme="minorHAnsi" w:hAnsiTheme="minorHAnsi"/>
          <w:b/>
          <w:sz w:val="24"/>
        </w:rPr>
        <w:t xml:space="preserve"> </w:t>
      </w:r>
      <w:r w:rsidR="00B56F3A" w:rsidRPr="00571F5A">
        <w:rPr>
          <w:rFonts w:asciiTheme="minorHAnsi" w:hAnsiTheme="minorHAnsi"/>
          <w:b/>
          <w:sz w:val="24"/>
        </w:rPr>
        <w:t>A</w:t>
      </w:r>
      <w:r w:rsidR="00563D48" w:rsidRPr="00571F5A">
        <w:rPr>
          <w:rFonts w:asciiTheme="minorHAnsi" w:hAnsiTheme="minorHAnsi"/>
          <w:b/>
          <w:sz w:val="24"/>
        </w:rPr>
        <w:t>RCHITECTURAL COMMISSION</w:t>
      </w:r>
    </w:p>
    <w:sdt>
      <w:sdtPr>
        <w:rPr>
          <w:rFonts w:asciiTheme="minorHAnsi" w:hAnsiTheme="minorHAnsi"/>
          <w:b/>
          <w:sz w:val="24"/>
        </w:rPr>
        <w:id w:val="-500813364"/>
        <w:placeholder>
          <w:docPart w:val="DefaultPlaceholder_-1854013438"/>
        </w:placeholder>
        <w:date w:fullDate="2020-04-27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4BCB8262" w14:textId="00F4F844" w:rsidR="001E5FD6" w:rsidRPr="005B2FCF" w:rsidRDefault="006F2B71" w:rsidP="001E5FD6">
          <w:pPr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4/27/2020</w:t>
          </w:r>
        </w:p>
      </w:sdtContent>
    </w:sdt>
    <w:p w14:paraId="4B206D3F" w14:textId="27D7F573" w:rsidR="004C138A" w:rsidRPr="00571F5A" w:rsidRDefault="004C138A" w:rsidP="001E5FD6">
      <w:pPr>
        <w:spacing w:after="240"/>
        <w:rPr>
          <w:rFonts w:asciiTheme="minorHAnsi" w:hAnsiTheme="minorHAnsi"/>
          <w:b/>
          <w:sz w:val="22"/>
          <w:szCs w:val="22"/>
        </w:rPr>
      </w:pPr>
    </w:p>
    <w:p w14:paraId="419BDC3B" w14:textId="0A38D811" w:rsidR="005B2FCF" w:rsidRDefault="001E5FD6" w:rsidP="005B2FCF">
      <w:pPr>
        <w:tabs>
          <w:tab w:val="left" w:pos="2520"/>
          <w:tab w:val="left" w:pos="5400"/>
        </w:tabs>
        <w:spacing w:after="240"/>
        <w:ind w:right="-324"/>
        <w:rPr>
          <w:rStyle w:val="dropdownChar"/>
        </w:rPr>
      </w:pPr>
      <w:r>
        <w:rPr>
          <w:rFonts w:asciiTheme="minorHAnsi" w:hAnsiTheme="minorHAnsi"/>
          <w:b/>
          <w:sz w:val="22"/>
          <w:szCs w:val="22"/>
        </w:rPr>
        <w:t>Project Title</w:t>
      </w:r>
      <w:r w:rsidR="0096111B" w:rsidRPr="00571F5A">
        <w:rPr>
          <w:rFonts w:asciiTheme="minorHAnsi" w:hAnsiTheme="minorHAnsi"/>
          <w:b/>
          <w:sz w:val="22"/>
          <w:szCs w:val="22"/>
        </w:rPr>
        <w:tab/>
      </w:r>
      <w:r w:rsidR="00D7407C">
        <w:rPr>
          <w:rStyle w:val="dropdownChar"/>
        </w:rPr>
        <w:t>Milgard Hall</w:t>
      </w:r>
      <w:r w:rsidR="00D7407C">
        <w:rPr>
          <w:rStyle w:val="dropdownChar"/>
        </w:rPr>
        <w:tab/>
      </w:r>
      <w:r w:rsidR="005B2FCF">
        <w:rPr>
          <w:rStyle w:val="dropdownChar"/>
        </w:rPr>
        <w:t xml:space="preserve">           </w:t>
      </w:r>
      <w:r w:rsidR="005B2FCF">
        <w:rPr>
          <w:rStyle w:val="dropdownChar"/>
        </w:rPr>
        <w:tab/>
      </w:r>
      <w:r w:rsidR="00914268">
        <w:rPr>
          <w:rStyle w:val="dropdownChar"/>
        </w:rPr>
        <w:tab/>
      </w:r>
      <w:r>
        <w:rPr>
          <w:rFonts w:asciiTheme="minorHAnsi" w:hAnsiTheme="minorHAnsi"/>
          <w:b/>
          <w:sz w:val="22"/>
          <w:szCs w:val="22"/>
        </w:rPr>
        <w:t>CPD Project #</w:t>
      </w:r>
      <w:r w:rsidR="0096111B" w:rsidRPr="00571F5A">
        <w:rPr>
          <w:rFonts w:asciiTheme="minorHAnsi" w:hAnsiTheme="minorHAnsi"/>
          <w:sz w:val="22"/>
          <w:szCs w:val="22"/>
        </w:rPr>
        <w:tab/>
      </w:r>
      <w:r w:rsidR="00C158EF">
        <w:rPr>
          <w:rStyle w:val="dropdownChar"/>
        </w:rPr>
        <w:t>20</w:t>
      </w:r>
      <w:r w:rsidR="00D7407C">
        <w:rPr>
          <w:rStyle w:val="dropdownChar"/>
        </w:rPr>
        <w:t>5854</w:t>
      </w:r>
    </w:p>
    <w:p w14:paraId="3C4BBD0A" w14:textId="582E9342" w:rsidR="00320CE8" w:rsidRDefault="007C0860" w:rsidP="00EB1CF7">
      <w:pPr>
        <w:tabs>
          <w:tab w:val="left" w:pos="2520"/>
          <w:tab w:val="left" w:pos="5400"/>
        </w:tabs>
        <w:rPr>
          <w:rStyle w:val="dropdownChar"/>
        </w:rPr>
      </w:pPr>
      <w:r>
        <w:rPr>
          <w:rFonts w:asciiTheme="minorHAnsi" w:hAnsiTheme="minorHAnsi"/>
          <w:b/>
          <w:sz w:val="22"/>
          <w:szCs w:val="22"/>
        </w:rPr>
        <w:t>Project Manager</w:t>
      </w:r>
      <w:r>
        <w:rPr>
          <w:rFonts w:asciiTheme="minorHAnsi" w:hAnsiTheme="minorHAnsi"/>
          <w:b/>
          <w:sz w:val="22"/>
          <w:szCs w:val="22"/>
        </w:rPr>
        <w:tab/>
      </w:r>
      <w:r w:rsidR="00D7407C">
        <w:rPr>
          <w:rFonts w:asciiTheme="minorHAnsi" w:hAnsiTheme="minorHAnsi"/>
          <w:sz w:val="22"/>
          <w:szCs w:val="22"/>
        </w:rPr>
        <w:t>Melony Pederson</w:t>
      </w:r>
      <w:r w:rsidR="00C97439">
        <w:rPr>
          <w:rStyle w:val="dropdownChar"/>
        </w:rPr>
        <w:t xml:space="preserve"> –</w:t>
      </w:r>
      <w:r w:rsidR="00C518A2">
        <w:rPr>
          <w:rStyle w:val="dropdownChar"/>
        </w:rPr>
        <w:t>UW</w:t>
      </w:r>
      <w:r w:rsidR="00D7407C">
        <w:rPr>
          <w:rStyle w:val="dropdownChar"/>
        </w:rPr>
        <w:t>T</w:t>
      </w:r>
      <w:r w:rsidR="00C518A2">
        <w:rPr>
          <w:rStyle w:val="dropdownChar"/>
        </w:rPr>
        <w:t xml:space="preserve"> Facilities</w:t>
      </w:r>
    </w:p>
    <w:p w14:paraId="687F79D7" w14:textId="5B46369E" w:rsidR="00C97439" w:rsidRPr="00320CE8" w:rsidRDefault="00C97439" w:rsidP="00EB1CF7">
      <w:pPr>
        <w:tabs>
          <w:tab w:val="left" w:pos="2520"/>
          <w:tab w:val="left" w:pos="5400"/>
        </w:tabs>
        <w:rPr>
          <w:rFonts w:asciiTheme="minorHAnsi" w:hAnsiTheme="minorHAnsi"/>
          <w:sz w:val="22"/>
          <w:szCs w:val="22"/>
        </w:rPr>
      </w:pPr>
    </w:p>
    <w:p w14:paraId="08FFB15B" w14:textId="73E781CC" w:rsidR="00C158EF" w:rsidRDefault="007C0860" w:rsidP="00EB1CF7">
      <w:pPr>
        <w:tabs>
          <w:tab w:val="left" w:pos="2520"/>
          <w:tab w:val="left" w:pos="5400"/>
        </w:tabs>
        <w:jc w:val="both"/>
        <w:rPr>
          <w:rStyle w:val="dropdownChar"/>
        </w:rPr>
      </w:pPr>
      <w:r w:rsidRPr="007C0860">
        <w:rPr>
          <w:rFonts w:asciiTheme="minorHAnsi" w:hAnsiTheme="minorHAnsi"/>
          <w:b/>
          <w:sz w:val="22"/>
          <w:szCs w:val="22"/>
        </w:rPr>
        <w:t>Design Team</w:t>
      </w:r>
      <w:r w:rsidR="00D7407C">
        <w:rPr>
          <w:rFonts w:asciiTheme="minorHAnsi" w:hAnsiTheme="minorHAnsi"/>
          <w:b/>
          <w:sz w:val="22"/>
          <w:szCs w:val="22"/>
        </w:rPr>
        <w:tab/>
      </w:r>
      <w:r w:rsidR="006F2B71">
        <w:rPr>
          <w:rStyle w:val="dropdownChar"/>
        </w:rPr>
        <w:t>Contractor – Andersen Construction</w:t>
      </w:r>
    </w:p>
    <w:p w14:paraId="1593630E" w14:textId="3CD0D602" w:rsidR="00B54F17" w:rsidRPr="00A70AE3" w:rsidRDefault="00A70AE3" w:rsidP="00EB1CF7">
      <w:pPr>
        <w:tabs>
          <w:tab w:val="left" w:pos="2520"/>
          <w:tab w:val="left" w:pos="5400"/>
        </w:tabs>
        <w:jc w:val="both"/>
        <w:rPr>
          <w:rFonts w:asciiTheme="minorHAnsi" w:hAnsiTheme="minorHAnsi"/>
          <w:sz w:val="22"/>
          <w:szCs w:val="22"/>
        </w:rPr>
      </w:pPr>
      <w:r>
        <w:rPr>
          <w:rStyle w:val="dropdownChar"/>
        </w:rPr>
        <w:tab/>
        <w:t xml:space="preserve">                        </w:t>
      </w:r>
      <w:bookmarkStart w:id="0" w:name="_GoBack"/>
      <w:bookmarkEnd w:id="0"/>
      <w:r>
        <w:rPr>
          <w:rStyle w:val="dropdownChar"/>
        </w:rPr>
        <w:t xml:space="preserve">Craig Holt-Project Executive   </w:t>
      </w:r>
      <w:r w:rsidR="00B54F17">
        <w:rPr>
          <w:rStyle w:val="dropdownChar"/>
        </w:rPr>
        <w:t>Susan Bouthi</w:t>
      </w:r>
      <w:r>
        <w:rPr>
          <w:rStyle w:val="dropdownChar"/>
        </w:rPr>
        <w:t>ll</w:t>
      </w:r>
      <w:r w:rsidR="00B54F17">
        <w:rPr>
          <w:rStyle w:val="dropdownChar"/>
        </w:rPr>
        <w:t>ette</w:t>
      </w:r>
      <w:r w:rsidR="002A737A">
        <w:rPr>
          <w:rStyle w:val="dropdownChar"/>
        </w:rPr>
        <w:t>-</w:t>
      </w:r>
      <w:r>
        <w:rPr>
          <w:rStyle w:val="dropdownChar"/>
        </w:rPr>
        <w:t>Project Engineer</w:t>
      </w:r>
    </w:p>
    <w:p w14:paraId="1B44D1CC" w14:textId="5BC310DF" w:rsidR="007C0860" w:rsidRDefault="00320CE8" w:rsidP="00EB1CF7">
      <w:pPr>
        <w:tabs>
          <w:tab w:val="left" w:pos="2520"/>
          <w:tab w:val="left" w:pos="5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dropdownChar"/>
        </w:rPr>
        <w:tab/>
      </w:r>
      <w:r w:rsidR="00D7407C" w:rsidRPr="00914268">
        <w:rPr>
          <w:rFonts w:asciiTheme="minorHAnsi" w:hAnsiTheme="minorHAnsi"/>
          <w:sz w:val="22"/>
          <w:szCs w:val="22"/>
        </w:rPr>
        <w:t>Design</w:t>
      </w:r>
      <w:r w:rsidR="00D7407C">
        <w:rPr>
          <w:rFonts w:asciiTheme="minorHAnsi" w:hAnsiTheme="minorHAnsi"/>
          <w:b/>
          <w:sz w:val="22"/>
          <w:szCs w:val="22"/>
        </w:rPr>
        <w:t xml:space="preserve"> </w:t>
      </w:r>
      <w:r w:rsidR="00D7407C">
        <w:rPr>
          <w:rStyle w:val="dropdownChar"/>
        </w:rPr>
        <w:t>Architect – TBD</w:t>
      </w:r>
    </w:p>
    <w:p w14:paraId="0F03986C" w14:textId="2EDC4DFF" w:rsidR="001E5FD6" w:rsidRPr="007C0860" w:rsidRDefault="007C0860" w:rsidP="00EB1CF7">
      <w:pPr>
        <w:tabs>
          <w:tab w:val="left" w:pos="2520"/>
          <w:tab w:val="left" w:pos="5400"/>
        </w:tabs>
        <w:jc w:val="both"/>
        <w:rPr>
          <w:rFonts w:asciiTheme="minorHAnsi" w:hAnsiTheme="minorHAnsi"/>
          <w:b/>
          <w:sz w:val="22"/>
          <w:szCs w:val="22"/>
        </w:rPr>
      </w:pPr>
      <w:r w:rsidRPr="00571F5A">
        <w:rPr>
          <w:rFonts w:asciiTheme="minorHAnsi" w:hAnsiTheme="minorHAnsi"/>
          <w:b/>
          <w:sz w:val="22"/>
          <w:szCs w:val="22"/>
        </w:rPr>
        <w:tab/>
      </w:r>
      <w:r w:rsidRPr="00571F5A">
        <w:rPr>
          <w:rFonts w:asciiTheme="minorHAnsi" w:hAnsiTheme="minorHAnsi"/>
          <w:b/>
          <w:sz w:val="22"/>
          <w:szCs w:val="22"/>
        </w:rPr>
        <w:tab/>
      </w:r>
    </w:p>
    <w:p w14:paraId="4BFD7670" w14:textId="31997C50" w:rsidR="005B2FCF" w:rsidRPr="00FA2C3F" w:rsidRDefault="00F2447A" w:rsidP="00320CE8">
      <w:pPr>
        <w:tabs>
          <w:tab w:val="left" w:pos="270"/>
          <w:tab w:val="left" w:pos="720"/>
          <w:tab w:val="left" w:pos="810"/>
          <w:tab w:val="left" w:pos="2520"/>
        </w:tabs>
        <w:spacing w:after="240"/>
        <w:ind w:left="2520" w:hanging="2520"/>
        <w:jc w:val="both"/>
        <w:rPr>
          <w:rFonts w:ascii="Calibri" w:hAnsi="Calibri"/>
        </w:rPr>
      </w:pPr>
      <w:r>
        <w:rPr>
          <w:rFonts w:asciiTheme="minorHAnsi" w:hAnsiTheme="minorHAnsi"/>
          <w:b/>
          <w:sz w:val="22"/>
          <w:szCs w:val="22"/>
        </w:rPr>
        <w:t>Project Phase</w:t>
      </w:r>
      <w:r w:rsidR="001E5FD6">
        <w:rPr>
          <w:rFonts w:asciiTheme="minorHAnsi" w:hAnsiTheme="minorHAnsi"/>
          <w:b/>
          <w:sz w:val="22"/>
          <w:szCs w:val="22"/>
        </w:rPr>
        <w:tab/>
      </w:r>
      <w:r w:rsidR="006F2B71">
        <w:rPr>
          <w:rFonts w:asciiTheme="minorHAnsi" w:hAnsiTheme="minorHAnsi"/>
          <w:sz w:val="22"/>
          <w:szCs w:val="22"/>
        </w:rPr>
        <w:t>Architect Selection</w:t>
      </w:r>
      <w:r w:rsidR="00320CE8">
        <w:rPr>
          <w:rFonts w:asciiTheme="minorHAnsi" w:hAnsiTheme="minorHAnsi"/>
          <w:sz w:val="22"/>
          <w:szCs w:val="22"/>
        </w:rPr>
        <w:t xml:space="preserve">:  </w:t>
      </w:r>
      <w:r w:rsidR="00D7407C">
        <w:rPr>
          <w:rFonts w:asciiTheme="minorHAnsi" w:hAnsiTheme="minorHAnsi"/>
          <w:sz w:val="22"/>
          <w:szCs w:val="22"/>
        </w:rPr>
        <w:t xml:space="preserve">Select </w:t>
      </w:r>
      <w:r w:rsidR="006F2B71">
        <w:rPr>
          <w:rFonts w:asciiTheme="minorHAnsi" w:hAnsiTheme="minorHAnsi"/>
          <w:sz w:val="22"/>
          <w:szCs w:val="22"/>
        </w:rPr>
        <w:t>Architect then design and trade partners</w:t>
      </w:r>
      <w:r w:rsidR="00D7407C">
        <w:rPr>
          <w:rFonts w:asciiTheme="minorHAnsi" w:hAnsiTheme="minorHAnsi"/>
          <w:sz w:val="22"/>
          <w:szCs w:val="22"/>
        </w:rPr>
        <w:t xml:space="preserve"> by </w:t>
      </w:r>
      <w:r w:rsidR="006F2B71">
        <w:rPr>
          <w:rFonts w:asciiTheme="minorHAnsi" w:hAnsiTheme="minorHAnsi"/>
          <w:sz w:val="22"/>
          <w:szCs w:val="22"/>
        </w:rPr>
        <w:t>June</w:t>
      </w:r>
      <w:r w:rsidR="00D7407C">
        <w:rPr>
          <w:rFonts w:asciiTheme="minorHAnsi" w:hAnsiTheme="minorHAnsi"/>
          <w:sz w:val="22"/>
          <w:szCs w:val="22"/>
        </w:rPr>
        <w:t xml:space="preserve"> 2020</w:t>
      </w:r>
      <w:r w:rsidR="007735B3">
        <w:rPr>
          <w:rFonts w:asciiTheme="minorHAnsi" w:hAnsiTheme="minorHAnsi"/>
          <w:sz w:val="22"/>
          <w:szCs w:val="22"/>
        </w:rPr>
        <w:t>.</w:t>
      </w:r>
    </w:p>
    <w:p w14:paraId="2C729FD1" w14:textId="590401AF" w:rsidR="00EB1CF7" w:rsidRPr="0070440F" w:rsidRDefault="007C0860" w:rsidP="00EB1CF7">
      <w:pPr>
        <w:overflowPunct/>
        <w:textAlignment w:val="auto"/>
        <w:rPr>
          <w:rFonts w:asciiTheme="minorHAnsi" w:hAnsiTheme="minorHAnsi"/>
          <w:b/>
          <w:sz w:val="22"/>
          <w:szCs w:val="22"/>
        </w:rPr>
      </w:pPr>
      <w:r w:rsidRPr="0070440F">
        <w:rPr>
          <w:rFonts w:asciiTheme="minorHAnsi" w:hAnsiTheme="minorHAnsi"/>
          <w:b/>
          <w:sz w:val="22"/>
          <w:szCs w:val="22"/>
        </w:rPr>
        <w:t>Goals</w:t>
      </w:r>
      <w:r w:rsidR="001E5FD6" w:rsidRPr="0070440F">
        <w:rPr>
          <w:rFonts w:asciiTheme="minorHAnsi" w:hAnsiTheme="minorHAnsi"/>
          <w:b/>
          <w:sz w:val="22"/>
          <w:szCs w:val="22"/>
        </w:rPr>
        <w:t xml:space="preserve"> &amp; Objectives</w:t>
      </w:r>
    </w:p>
    <w:p w14:paraId="3D1FA2A2" w14:textId="77777777" w:rsidR="00D7407C" w:rsidRPr="00D7407C" w:rsidRDefault="00D7407C" w:rsidP="007735B3">
      <w:pPr>
        <w:pStyle w:val="ListParagraph"/>
        <w:numPr>
          <w:ilvl w:val="0"/>
          <w:numId w:val="20"/>
        </w:numPr>
        <w:tabs>
          <w:tab w:val="left" w:pos="2880"/>
        </w:tabs>
        <w:overflowPunct/>
        <w:ind w:left="2880"/>
        <w:textAlignment w:val="auto"/>
        <w:rPr>
          <w:rFonts w:ascii="Calibri" w:hAnsi="Calibri" w:cs="Calibri"/>
          <w:sz w:val="22"/>
          <w:szCs w:val="22"/>
        </w:rPr>
      </w:pPr>
      <w:r w:rsidRPr="00D7407C">
        <w:rPr>
          <w:rFonts w:ascii="Calibri" w:hAnsi="Calibri" w:cs="Calibri"/>
          <w:sz w:val="22"/>
          <w:szCs w:val="22"/>
        </w:rPr>
        <w:t xml:space="preserve">Add labs and support spaces to allow UW Tacoma to start a high-demand Mechanical Engineering program </w:t>
      </w:r>
    </w:p>
    <w:p w14:paraId="01AEFA18" w14:textId="77777777" w:rsidR="00D7407C" w:rsidRPr="00D7407C" w:rsidRDefault="00D7407C" w:rsidP="007735B3">
      <w:pPr>
        <w:pStyle w:val="ListParagraph"/>
        <w:numPr>
          <w:ilvl w:val="0"/>
          <w:numId w:val="20"/>
        </w:numPr>
        <w:tabs>
          <w:tab w:val="left" w:pos="2880"/>
        </w:tabs>
        <w:overflowPunct/>
        <w:ind w:left="2880"/>
        <w:textAlignment w:val="auto"/>
        <w:rPr>
          <w:rFonts w:ascii="Calibri" w:hAnsi="Calibri" w:cs="Calibri"/>
          <w:sz w:val="22"/>
          <w:szCs w:val="22"/>
        </w:rPr>
      </w:pPr>
      <w:r w:rsidRPr="00D7407C">
        <w:rPr>
          <w:rFonts w:ascii="Calibri" w:hAnsi="Calibri" w:cs="Calibri"/>
          <w:sz w:val="22"/>
          <w:szCs w:val="22"/>
        </w:rPr>
        <w:t xml:space="preserve">Meet existing and new Business School needs by providing appropriately sized and configured classrooms and associated collaboration areas </w:t>
      </w:r>
    </w:p>
    <w:p w14:paraId="30BD2B02" w14:textId="6830055C" w:rsidR="00D7407C" w:rsidRPr="00D7407C" w:rsidRDefault="00D7407C" w:rsidP="007735B3">
      <w:pPr>
        <w:pStyle w:val="ListParagraph"/>
        <w:numPr>
          <w:ilvl w:val="0"/>
          <w:numId w:val="20"/>
        </w:numPr>
        <w:tabs>
          <w:tab w:val="left" w:pos="2880"/>
        </w:tabs>
        <w:overflowPunct/>
        <w:ind w:left="2880"/>
        <w:textAlignment w:val="auto"/>
        <w:rPr>
          <w:rFonts w:ascii="Calibri" w:hAnsi="Calibri" w:cs="Calibri"/>
          <w:sz w:val="22"/>
          <w:szCs w:val="22"/>
        </w:rPr>
      </w:pPr>
      <w:r w:rsidRPr="00D7407C">
        <w:rPr>
          <w:rFonts w:ascii="Calibri" w:hAnsi="Calibri" w:cs="Calibri"/>
          <w:sz w:val="22"/>
          <w:szCs w:val="22"/>
        </w:rPr>
        <w:t xml:space="preserve">Connect Engineering and Business disciplines in a </w:t>
      </w:r>
      <w:r w:rsidR="006F2B71">
        <w:rPr>
          <w:rFonts w:ascii="Calibri" w:hAnsi="Calibri" w:cs="Calibri"/>
          <w:sz w:val="22"/>
          <w:szCs w:val="22"/>
        </w:rPr>
        <w:t xml:space="preserve">way that fosters innovation, </w:t>
      </w:r>
      <w:r w:rsidRPr="00D7407C">
        <w:rPr>
          <w:rFonts w:ascii="Calibri" w:hAnsi="Calibri" w:cs="Calibri"/>
          <w:sz w:val="22"/>
          <w:szCs w:val="22"/>
        </w:rPr>
        <w:t>entrepreneurship and leverages existing industry partnerships</w:t>
      </w:r>
      <w:r w:rsidR="006F2B71">
        <w:rPr>
          <w:rFonts w:ascii="Calibri" w:hAnsi="Calibri" w:cs="Calibri"/>
          <w:sz w:val="22"/>
          <w:szCs w:val="22"/>
        </w:rPr>
        <w:t xml:space="preserve"> through the Global Innovation Design Lab</w:t>
      </w:r>
    </w:p>
    <w:p w14:paraId="6427BFB9" w14:textId="77777777" w:rsidR="00D7407C" w:rsidRPr="00D7407C" w:rsidRDefault="00D7407C" w:rsidP="007735B3">
      <w:pPr>
        <w:pStyle w:val="ListParagraph"/>
        <w:numPr>
          <w:ilvl w:val="0"/>
          <w:numId w:val="20"/>
        </w:numPr>
        <w:tabs>
          <w:tab w:val="left" w:pos="2880"/>
        </w:tabs>
        <w:overflowPunct/>
        <w:ind w:left="2880"/>
        <w:textAlignment w:val="auto"/>
        <w:rPr>
          <w:rFonts w:ascii="Calibri" w:hAnsi="Calibri" w:cs="Calibri"/>
          <w:sz w:val="22"/>
          <w:szCs w:val="22"/>
        </w:rPr>
      </w:pPr>
      <w:r w:rsidRPr="00D7407C">
        <w:rPr>
          <w:rFonts w:ascii="Calibri" w:hAnsi="Calibri" w:cs="Calibri"/>
          <w:sz w:val="22"/>
          <w:szCs w:val="22"/>
        </w:rPr>
        <w:t>Pursue ambitious sustainable strategies to meet the State of Washington’s goals for reducing CO2 emissions and promoting economic growth</w:t>
      </w:r>
    </w:p>
    <w:p w14:paraId="63F2FE70" w14:textId="77777777" w:rsidR="00D7407C" w:rsidRPr="00D7407C" w:rsidRDefault="00D7407C" w:rsidP="007735B3">
      <w:pPr>
        <w:pStyle w:val="ListParagraph"/>
        <w:numPr>
          <w:ilvl w:val="0"/>
          <w:numId w:val="20"/>
        </w:numPr>
        <w:tabs>
          <w:tab w:val="left" w:pos="2880"/>
        </w:tabs>
        <w:overflowPunct/>
        <w:ind w:left="2880"/>
        <w:textAlignment w:val="auto"/>
        <w:rPr>
          <w:rFonts w:ascii="Calibri" w:hAnsi="Calibri" w:cs="Calibri"/>
          <w:sz w:val="22"/>
          <w:szCs w:val="22"/>
        </w:rPr>
      </w:pPr>
      <w:r w:rsidRPr="00D7407C">
        <w:rPr>
          <w:rFonts w:ascii="Calibri" w:hAnsi="Calibri" w:cs="Calibri"/>
          <w:sz w:val="22"/>
          <w:szCs w:val="22"/>
        </w:rPr>
        <w:t>Utilize Mass Timber Construction methods as the budget allows</w:t>
      </w:r>
    </w:p>
    <w:p w14:paraId="57AB5773" w14:textId="77777777" w:rsidR="00EB1CF7" w:rsidRPr="00EB1CF7" w:rsidRDefault="00EB1CF7" w:rsidP="00EB1CF7">
      <w:pPr>
        <w:pStyle w:val="ListParagraph"/>
        <w:overflowPunct/>
        <w:ind w:left="2520"/>
        <w:textAlignment w:val="auto"/>
        <w:rPr>
          <w:rFonts w:ascii="Calibri" w:hAnsi="Calibri" w:cs="Calibri"/>
          <w:sz w:val="22"/>
          <w:szCs w:val="22"/>
        </w:rPr>
      </w:pPr>
    </w:p>
    <w:p w14:paraId="09561FDE" w14:textId="77777777" w:rsidR="0070440F" w:rsidRDefault="007C0860" w:rsidP="0070440F">
      <w:pPr>
        <w:overflowPunct/>
        <w:spacing w:after="240"/>
        <w:ind w:left="2520" w:hanging="25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Project </w:t>
      </w:r>
      <w:r w:rsidR="001E5FD6">
        <w:rPr>
          <w:rFonts w:asciiTheme="minorHAnsi" w:hAnsiTheme="minorHAnsi"/>
          <w:b/>
          <w:sz w:val="22"/>
          <w:szCs w:val="22"/>
        </w:rPr>
        <w:t>Scope</w:t>
      </w:r>
      <w:r>
        <w:rPr>
          <w:rFonts w:asciiTheme="minorHAnsi" w:hAnsiTheme="minorHAnsi"/>
          <w:b/>
          <w:sz w:val="22"/>
          <w:szCs w:val="22"/>
        </w:rPr>
        <w:tab/>
      </w:r>
      <w:r w:rsidR="00D7407C" w:rsidRPr="00D7407C">
        <w:rPr>
          <w:rFonts w:ascii="Calibri" w:hAnsi="Calibri" w:cs="Calibri"/>
          <w:sz w:val="22"/>
          <w:szCs w:val="22"/>
        </w:rPr>
        <w:t>The facility will be approximately 50,000 square feet and provide additional classroom space for the continued overall growth of all of UW Tacoma’s academic programs. This interdisciplinary building will be a unique innovation space on campus and will provide a front door to welcome the University’s business partners and incoming students. It will also fill a need in the Sou</w:t>
      </w:r>
      <w:r w:rsidR="00D7407C">
        <w:rPr>
          <w:rFonts w:ascii="Calibri" w:hAnsi="Calibri" w:cs="Calibri"/>
          <w:sz w:val="22"/>
          <w:szCs w:val="22"/>
        </w:rPr>
        <w:t xml:space="preserve">th Sound for STEM programming. </w:t>
      </w:r>
    </w:p>
    <w:p w14:paraId="3648C6DA" w14:textId="6268238A" w:rsidR="00EB1CF7" w:rsidRDefault="00D7407C" w:rsidP="0070440F">
      <w:pPr>
        <w:overflowPunct/>
        <w:spacing w:after="240"/>
        <w:ind w:left="25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7407C">
        <w:rPr>
          <w:rFonts w:ascii="Calibri" w:hAnsi="Calibri" w:cs="Calibri"/>
          <w:sz w:val="22"/>
          <w:szCs w:val="22"/>
        </w:rPr>
        <w:t>The primary space needs this project will meet come from the emerging Mechanical</w:t>
      </w:r>
      <w:r w:rsidR="006F2B71">
        <w:rPr>
          <w:rFonts w:ascii="Calibri" w:hAnsi="Calibri" w:cs="Calibri"/>
          <w:sz w:val="22"/>
          <w:szCs w:val="22"/>
        </w:rPr>
        <w:t xml:space="preserve"> and Civil</w:t>
      </w:r>
      <w:r w:rsidRPr="00D7407C">
        <w:rPr>
          <w:rFonts w:ascii="Calibri" w:hAnsi="Calibri" w:cs="Calibri"/>
          <w:sz w:val="22"/>
          <w:szCs w:val="22"/>
        </w:rPr>
        <w:t xml:space="preserve"> Engineering program</w:t>
      </w:r>
      <w:r w:rsidR="006F2B71">
        <w:rPr>
          <w:rFonts w:ascii="Calibri" w:hAnsi="Calibri" w:cs="Calibri"/>
          <w:sz w:val="22"/>
          <w:szCs w:val="22"/>
        </w:rPr>
        <w:t>s</w:t>
      </w:r>
      <w:r w:rsidRPr="00D7407C">
        <w:rPr>
          <w:rFonts w:ascii="Calibri" w:hAnsi="Calibri" w:cs="Calibri"/>
          <w:sz w:val="22"/>
          <w:szCs w:val="22"/>
        </w:rPr>
        <w:t xml:space="preserve">, the growth of Milgard Business School, and the </w:t>
      </w:r>
      <w:r w:rsidR="006F2B71">
        <w:rPr>
          <w:rFonts w:ascii="Calibri" w:hAnsi="Calibri" w:cs="Calibri"/>
          <w:sz w:val="22"/>
          <w:szCs w:val="22"/>
        </w:rPr>
        <w:t xml:space="preserve">growth of the Global Innovation Design Lab. The </w:t>
      </w:r>
      <w:r w:rsidRPr="00D7407C">
        <w:rPr>
          <w:rFonts w:ascii="Calibri" w:hAnsi="Calibri" w:cs="Calibri"/>
          <w:sz w:val="22"/>
          <w:szCs w:val="22"/>
        </w:rPr>
        <w:t>creation of a central collaboration space that will leverage connections across all campus programs</w:t>
      </w:r>
      <w:r w:rsidR="006F2B71">
        <w:rPr>
          <w:rFonts w:ascii="Calibri" w:hAnsi="Calibri" w:cs="Calibri"/>
          <w:sz w:val="22"/>
          <w:szCs w:val="22"/>
        </w:rPr>
        <w:t xml:space="preserve"> is central to the success of this project</w:t>
      </w:r>
      <w:r w:rsidRPr="00D7407C">
        <w:rPr>
          <w:rFonts w:ascii="Calibri" w:hAnsi="Calibri" w:cs="Calibri"/>
          <w:sz w:val="22"/>
          <w:szCs w:val="22"/>
        </w:rPr>
        <w:t>. This space will help bring together intellectual property from disparate departments to create community-based solutions, furthering the education of UW Tacoma students, fostering the University’s urban-serving mission, and driving use-inspired research deeper into the South Puget Sound region.</w:t>
      </w:r>
    </w:p>
    <w:p w14:paraId="384D7C6C" w14:textId="61DAE45A" w:rsidR="00034E76" w:rsidRPr="00571F5A" w:rsidRDefault="00EB1CF7" w:rsidP="00EB1CF7">
      <w:pPr>
        <w:overflowPunct/>
        <w:spacing w:after="240"/>
        <w:ind w:left="2520" w:hanging="2520"/>
        <w:textAlignment w:val="auto"/>
        <w:rPr>
          <w:rFonts w:asciiTheme="minorHAnsi" w:hAnsiTheme="minorHAnsi"/>
          <w:sz w:val="22"/>
          <w:szCs w:val="22"/>
        </w:rPr>
      </w:pPr>
      <w:r w:rsidRPr="00EB1CF7">
        <w:rPr>
          <w:rFonts w:ascii="Calibri" w:hAnsi="Calibri" w:cs="Calibri"/>
          <w:sz w:val="22"/>
          <w:szCs w:val="22"/>
        </w:rPr>
        <w:t xml:space="preserve"> </w:t>
      </w:r>
      <w:r w:rsidR="001E5FD6">
        <w:rPr>
          <w:rFonts w:asciiTheme="minorHAnsi" w:hAnsiTheme="minorHAnsi"/>
          <w:b/>
          <w:sz w:val="22"/>
          <w:szCs w:val="22"/>
        </w:rPr>
        <w:t>Target</w:t>
      </w:r>
      <w:r w:rsidR="00B56F3A" w:rsidRPr="00571F5A">
        <w:rPr>
          <w:rFonts w:asciiTheme="minorHAnsi" w:hAnsiTheme="minorHAnsi"/>
          <w:b/>
          <w:sz w:val="22"/>
          <w:szCs w:val="22"/>
        </w:rPr>
        <w:t xml:space="preserve"> Budget </w:t>
      </w:r>
      <w:r w:rsidR="001E5FD6">
        <w:rPr>
          <w:rFonts w:asciiTheme="minorHAnsi" w:hAnsiTheme="minorHAnsi"/>
          <w:b/>
          <w:sz w:val="22"/>
          <w:szCs w:val="22"/>
        </w:rPr>
        <w:tab/>
      </w:r>
      <w:r w:rsidR="00390738">
        <w:rPr>
          <w:rFonts w:asciiTheme="minorHAnsi" w:hAnsiTheme="minorHAnsi"/>
          <w:sz w:val="22"/>
          <w:szCs w:val="22"/>
        </w:rPr>
        <w:t>$</w:t>
      </w:r>
      <w:r w:rsidR="00D7407C">
        <w:rPr>
          <w:rFonts w:asciiTheme="minorHAnsi" w:hAnsiTheme="minorHAnsi"/>
          <w:sz w:val="22"/>
          <w:szCs w:val="22"/>
        </w:rPr>
        <w:t>50,000,000</w:t>
      </w:r>
      <w:r w:rsidR="00C518A2">
        <w:rPr>
          <w:rFonts w:asciiTheme="minorHAnsi" w:hAnsiTheme="minorHAnsi"/>
          <w:sz w:val="22"/>
          <w:szCs w:val="22"/>
        </w:rPr>
        <w:t xml:space="preserve"> pending State Capital Budget approval</w:t>
      </w:r>
    </w:p>
    <w:p w14:paraId="1E6AE5C3" w14:textId="1EAE5963" w:rsidR="0070440F" w:rsidRDefault="00EB1CF7" w:rsidP="0070440F">
      <w:pPr>
        <w:tabs>
          <w:tab w:val="left" w:pos="2520"/>
        </w:tabs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F70A55" w:rsidRPr="00571F5A">
        <w:rPr>
          <w:rFonts w:asciiTheme="minorHAnsi" w:hAnsiTheme="minorHAnsi"/>
          <w:b/>
          <w:sz w:val="22"/>
          <w:szCs w:val="22"/>
        </w:rPr>
        <w:t>Schedule</w:t>
      </w:r>
      <w:r w:rsidR="00836E28" w:rsidRPr="00571F5A">
        <w:rPr>
          <w:rFonts w:asciiTheme="minorHAnsi" w:hAnsiTheme="minorHAnsi"/>
          <w:b/>
          <w:sz w:val="22"/>
          <w:szCs w:val="22"/>
        </w:rPr>
        <w:t xml:space="preserve"> </w:t>
      </w:r>
      <w:r w:rsidR="003114FF">
        <w:rPr>
          <w:rFonts w:asciiTheme="minorHAnsi" w:hAnsiTheme="minorHAnsi"/>
          <w:b/>
          <w:sz w:val="22"/>
          <w:szCs w:val="22"/>
        </w:rPr>
        <w:tab/>
      </w:r>
      <w:r w:rsidR="0070440F">
        <w:rPr>
          <w:rFonts w:asciiTheme="minorHAnsi" w:hAnsiTheme="minorHAnsi"/>
          <w:sz w:val="22"/>
          <w:szCs w:val="22"/>
        </w:rPr>
        <w:t>Selection of Design Builder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0440F">
        <w:rPr>
          <w:rStyle w:val="dropdownChar"/>
        </w:rPr>
        <w:t>December</w:t>
      </w:r>
      <w:r>
        <w:rPr>
          <w:rStyle w:val="dropdownChar"/>
        </w:rPr>
        <w:t xml:space="preserve"> 2019 – </w:t>
      </w:r>
      <w:r w:rsidR="0070440F">
        <w:rPr>
          <w:rStyle w:val="dropdownChar"/>
        </w:rPr>
        <w:t xml:space="preserve">February </w:t>
      </w:r>
      <w:r>
        <w:rPr>
          <w:rStyle w:val="dropdownChar"/>
        </w:rPr>
        <w:t>2020</w:t>
      </w:r>
      <w:r w:rsidR="0070440F">
        <w:rPr>
          <w:rFonts w:asciiTheme="minorHAnsi" w:hAnsiTheme="minorHAnsi"/>
          <w:b/>
          <w:sz w:val="22"/>
          <w:szCs w:val="22"/>
        </w:rPr>
        <w:tab/>
      </w:r>
      <w:r w:rsidR="0070440F" w:rsidRPr="0070440F">
        <w:rPr>
          <w:rFonts w:asciiTheme="minorHAnsi" w:hAnsiTheme="minorHAnsi"/>
          <w:sz w:val="22"/>
          <w:szCs w:val="22"/>
        </w:rPr>
        <w:t>Selection of Design Architect</w:t>
      </w:r>
      <w:r w:rsidR="0070440F" w:rsidRPr="0070440F">
        <w:rPr>
          <w:rFonts w:asciiTheme="minorHAnsi" w:hAnsiTheme="minorHAnsi"/>
          <w:sz w:val="22"/>
          <w:szCs w:val="22"/>
        </w:rPr>
        <w:tab/>
      </w:r>
      <w:r w:rsidR="0070440F" w:rsidRPr="0070440F">
        <w:rPr>
          <w:rFonts w:asciiTheme="minorHAnsi" w:hAnsiTheme="minorHAnsi"/>
          <w:sz w:val="22"/>
          <w:szCs w:val="22"/>
        </w:rPr>
        <w:tab/>
        <w:t>December 2019- April 2020</w:t>
      </w:r>
    </w:p>
    <w:p w14:paraId="2D469A43" w14:textId="5D76BA46" w:rsidR="00B87BF7" w:rsidRPr="00571F5A" w:rsidRDefault="0070440F" w:rsidP="0070440F">
      <w:pPr>
        <w:tabs>
          <w:tab w:val="left" w:pos="252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E5FD6">
        <w:rPr>
          <w:rFonts w:asciiTheme="minorHAnsi" w:hAnsiTheme="minorHAnsi"/>
          <w:sz w:val="22"/>
          <w:szCs w:val="22"/>
        </w:rPr>
        <w:t>P</w:t>
      </w:r>
      <w:r w:rsidR="00390738">
        <w:rPr>
          <w:rStyle w:val="dropdownChar"/>
        </w:rPr>
        <w:t>roject Definition</w:t>
      </w:r>
      <w:r w:rsidR="00975D6B">
        <w:rPr>
          <w:rFonts w:asciiTheme="minorHAnsi" w:hAnsiTheme="minorHAnsi"/>
          <w:sz w:val="22"/>
          <w:szCs w:val="22"/>
        </w:rPr>
        <w:tab/>
      </w:r>
      <w:r w:rsidR="00C518A2">
        <w:rPr>
          <w:rFonts w:asciiTheme="minorHAnsi" w:hAnsiTheme="minorHAnsi"/>
          <w:sz w:val="22"/>
          <w:szCs w:val="22"/>
        </w:rPr>
        <w:tab/>
      </w:r>
      <w:r w:rsidR="00C51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Style w:val="dropdownChar"/>
        </w:rPr>
        <w:t xml:space="preserve">May 2020 </w:t>
      </w:r>
      <w:r w:rsidR="00390738">
        <w:rPr>
          <w:rStyle w:val="dropdownChar"/>
        </w:rPr>
        <w:t xml:space="preserve">– </w:t>
      </w:r>
      <w:r>
        <w:rPr>
          <w:rStyle w:val="dropdownChar"/>
        </w:rPr>
        <w:t>October</w:t>
      </w:r>
      <w:r w:rsidR="00EB1CF7">
        <w:rPr>
          <w:rStyle w:val="dropdownChar"/>
        </w:rPr>
        <w:t xml:space="preserve"> 2020</w:t>
      </w:r>
    </w:p>
    <w:p w14:paraId="0898CD44" w14:textId="69CE5138" w:rsidR="00B87BF7" w:rsidRPr="00571F5A" w:rsidRDefault="001E5FD6" w:rsidP="001E5FD6">
      <w:pPr>
        <w:tabs>
          <w:tab w:val="left" w:pos="25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75D6B">
        <w:rPr>
          <w:rFonts w:asciiTheme="minorHAnsi" w:hAnsiTheme="minorHAnsi"/>
          <w:sz w:val="22"/>
          <w:szCs w:val="22"/>
        </w:rPr>
        <w:tab/>
      </w:r>
      <w:r w:rsidR="00B87BF7" w:rsidRPr="00571F5A">
        <w:rPr>
          <w:rFonts w:asciiTheme="minorHAnsi" w:hAnsiTheme="minorHAnsi"/>
          <w:sz w:val="22"/>
          <w:szCs w:val="22"/>
        </w:rPr>
        <w:t>Design</w:t>
      </w:r>
      <w:r w:rsidR="00EF7264">
        <w:rPr>
          <w:rFonts w:asciiTheme="minorHAnsi" w:hAnsiTheme="minorHAnsi"/>
          <w:sz w:val="22"/>
          <w:szCs w:val="22"/>
        </w:rPr>
        <w:t xml:space="preserve"> &amp; Preconstruction</w:t>
      </w:r>
      <w:r w:rsidR="00B87BF7" w:rsidRPr="00571F5A">
        <w:rPr>
          <w:rFonts w:asciiTheme="minorHAnsi" w:hAnsiTheme="minorHAnsi"/>
          <w:sz w:val="22"/>
          <w:szCs w:val="22"/>
        </w:rPr>
        <w:tab/>
      </w:r>
      <w:r w:rsidR="00EF7264">
        <w:rPr>
          <w:rFonts w:asciiTheme="minorHAnsi" w:hAnsiTheme="minorHAnsi"/>
          <w:sz w:val="22"/>
          <w:szCs w:val="22"/>
        </w:rPr>
        <w:tab/>
      </w:r>
      <w:r w:rsidR="00EF7264">
        <w:rPr>
          <w:rFonts w:asciiTheme="minorHAnsi" w:hAnsiTheme="minorHAnsi"/>
          <w:sz w:val="22"/>
          <w:szCs w:val="22"/>
        </w:rPr>
        <w:tab/>
      </w:r>
      <w:r w:rsidR="0070440F">
        <w:rPr>
          <w:rStyle w:val="dropdownChar"/>
        </w:rPr>
        <w:t>April</w:t>
      </w:r>
      <w:r w:rsidR="00EB1CF7">
        <w:rPr>
          <w:rStyle w:val="dropdownChar"/>
        </w:rPr>
        <w:t xml:space="preserve"> 2020</w:t>
      </w:r>
      <w:r w:rsidR="002521CE">
        <w:rPr>
          <w:rStyle w:val="dropdownChar"/>
        </w:rPr>
        <w:t xml:space="preserve"> – </w:t>
      </w:r>
      <w:r w:rsidR="0070440F">
        <w:rPr>
          <w:rStyle w:val="dropdownChar"/>
        </w:rPr>
        <w:t>May</w:t>
      </w:r>
      <w:r w:rsidR="00EB1CF7">
        <w:rPr>
          <w:rStyle w:val="dropdownChar"/>
        </w:rPr>
        <w:t xml:space="preserve"> 2021</w:t>
      </w:r>
    </w:p>
    <w:p w14:paraId="690763C5" w14:textId="6517A315" w:rsidR="00B87BF7" w:rsidRPr="00571F5A" w:rsidRDefault="001E5FD6" w:rsidP="001E5FD6">
      <w:pPr>
        <w:tabs>
          <w:tab w:val="left" w:pos="25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75D6B">
        <w:rPr>
          <w:rFonts w:asciiTheme="minorHAnsi" w:hAnsiTheme="minorHAnsi"/>
          <w:sz w:val="22"/>
          <w:szCs w:val="22"/>
        </w:rPr>
        <w:tab/>
      </w:r>
      <w:r w:rsidR="00B87BF7" w:rsidRPr="00571F5A">
        <w:rPr>
          <w:rFonts w:asciiTheme="minorHAnsi" w:hAnsiTheme="minorHAnsi"/>
          <w:sz w:val="22"/>
          <w:szCs w:val="22"/>
        </w:rPr>
        <w:t>Construction</w:t>
      </w:r>
      <w:r w:rsidR="00B87BF7" w:rsidRPr="00571F5A">
        <w:rPr>
          <w:rFonts w:asciiTheme="minorHAnsi" w:hAnsiTheme="minorHAnsi"/>
          <w:sz w:val="22"/>
          <w:szCs w:val="22"/>
        </w:rPr>
        <w:tab/>
      </w:r>
      <w:r w:rsidR="00C518A2">
        <w:rPr>
          <w:rFonts w:asciiTheme="minorHAnsi" w:hAnsiTheme="minorHAnsi"/>
          <w:sz w:val="22"/>
          <w:szCs w:val="22"/>
        </w:rPr>
        <w:tab/>
      </w:r>
      <w:r w:rsidR="00C518A2">
        <w:rPr>
          <w:rFonts w:asciiTheme="minorHAnsi" w:hAnsiTheme="minorHAnsi"/>
          <w:sz w:val="22"/>
          <w:szCs w:val="22"/>
        </w:rPr>
        <w:tab/>
      </w:r>
      <w:r w:rsidR="00C518A2">
        <w:rPr>
          <w:rFonts w:asciiTheme="minorHAnsi" w:hAnsiTheme="minorHAnsi"/>
          <w:sz w:val="22"/>
          <w:szCs w:val="22"/>
        </w:rPr>
        <w:tab/>
      </w:r>
      <w:r w:rsidR="0070440F">
        <w:rPr>
          <w:rStyle w:val="dropdownChar"/>
        </w:rPr>
        <w:t>March</w:t>
      </w:r>
      <w:r w:rsidR="00EB1CF7">
        <w:rPr>
          <w:rStyle w:val="dropdownChar"/>
        </w:rPr>
        <w:t xml:space="preserve"> 2021</w:t>
      </w:r>
      <w:r w:rsidR="002521CE">
        <w:rPr>
          <w:rStyle w:val="dropdownChar"/>
        </w:rPr>
        <w:t xml:space="preserve"> – </w:t>
      </w:r>
      <w:r w:rsidR="00EB1CF7">
        <w:rPr>
          <w:rStyle w:val="dropdownChar"/>
        </w:rPr>
        <w:t>J</w:t>
      </w:r>
      <w:r w:rsidR="0070440F">
        <w:rPr>
          <w:rStyle w:val="dropdownChar"/>
        </w:rPr>
        <w:t>anuary</w:t>
      </w:r>
      <w:r w:rsidR="00EB1CF7">
        <w:rPr>
          <w:rStyle w:val="dropdownChar"/>
        </w:rPr>
        <w:t xml:space="preserve"> 2023</w:t>
      </w:r>
    </w:p>
    <w:p w14:paraId="1913CE24" w14:textId="77777777" w:rsidR="0070440F" w:rsidRDefault="00EB1CF7" w:rsidP="001E5FD6">
      <w:pPr>
        <w:tabs>
          <w:tab w:val="left" w:pos="1890"/>
          <w:tab w:val="left" w:pos="2430"/>
        </w:tabs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EB1CF7">
        <w:rPr>
          <w:rFonts w:asciiTheme="minorHAnsi" w:hAnsiTheme="minorHAnsi"/>
          <w:sz w:val="22"/>
          <w:szCs w:val="22"/>
        </w:rPr>
        <w:t xml:space="preserve">  Occupancy</w:t>
      </w:r>
      <w:r w:rsidRPr="00EB1CF7">
        <w:rPr>
          <w:rFonts w:asciiTheme="minorHAnsi" w:hAnsiTheme="minorHAnsi"/>
          <w:sz w:val="22"/>
          <w:szCs w:val="22"/>
        </w:rPr>
        <w:tab/>
      </w:r>
      <w:r w:rsidRPr="00EB1CF7">
        <w:rPr>
          <w:rFonts w:asciiTheme="minorHAnsi" w:hAnsiTheme="minorHAnsi"/>
          <w:sz w:val="22"/>
          <w:szCs w:val="22"/>
        </w:rPr>
        <w:tab/>
      </w:r>
      <w:r w:rsidRPr="00EB1CF7">
        <w:rPr>
          <w:rFonts w:asciiTheme="minorHAnsi" w:hAnsiTheme="minorHAnsi"/>
          <w:sz w:val="22"/>
          <w:szCs w:val="22"/>
        </w:rPr>
        <w:tab/>
      </w:r>
      <w:r w:rsidRPr="00EB1CF7">
        <w:rPr>
          <w:rFonts w:asciiTheme="minorHAnsi" w:hAnsiTheme="minorHAnsi"/>
          <w:sz w:val="22"/>
          <w:szCs w:val="22"/>
        </w:rPr>
        <w:tab/>
      </w:r>
      <w:r w:rsidRPr="00EB1CF7">
        <w:rPr>
          <w:rFonts w:asciiTheme="minorHAnsi" w:hAnsiTheme="minorHAnsi"/>
          <w:sz w:val="22"/>
          <w:szCs w:val="22"/>
        </w:rPr>
        <w:tab/>
      </w:r>
      <w:r w:rsidR="0070440F">
        <w:rPr>
          <w:rFonts w:asciiTheme="minorHAnsi" w:hAnsiTheme="minorHAnsi"/>
          <w:sz w:val="22"/>
          <w:szCs w:val="22"/>
        </w:rPr>
        <w:t>September</w:t>
      </w:r>
      <w:r w:rsidRPr="00EB1CF7">
        <w:rPr>
          <w:rFonts w:asciiTheme="minorHAnsi" w:hAnsiTheme="minorHAnsi"/>
          <w:sz w:val="22"/>
          <w:szCs w:val="22"/>
        </w:rPr>
        <w:t xml:space="preserve"> 2023</w:t>
      </w:r>
    </w:p>
    <w:p w14:paraId="0FEE125F" w14:textId="1447945F" w:rsidR="007D6C72" w:rsidRPr="00571F5A" w:rsidRDefault="00F70A55" w:rsidP="001E5FD6">
      <w:pPr>
        <w:tabs>
          <w:tab w:val="left" w:pos="1890"/>
          <w:tab w:val="left" w:pos="2430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571F5A">
        <w:rPr>
          <w:rFonts w:asciiTheme="minorHAnsi" w:hAnsiTheme="minorHAnsi"/>
          <w:b/>
          <w:sz w:val="22"/>
          <w:szCs w:val="22"/>
        </w:rPr>
        <w:t>Delivery Method</w:t>
      </w:r>
      <w:r w:rsidR="00D159B0">
        <w:rPr>
          <w:rFonts w:asciiTheme="minorHAnsi" w:hAnsiTheme="minorHAnsi"/>
          <w:b/>
          <w:sz w:val="22"/>
          <w:szCs w:val="22"/>
        </w:rPr>
        <w:tab/>
      </w:r>
      <w:r w:rsidR="00B56F3A" w:rsidRPr="00571F5A">
        <w:rPr>
          <w:rFonts w:asciiTheme="minorHAnsi" w:hAnsiTheme="minorHAnsi"/>
          <w:b/>
          <w:sz w:val="22"/>
          <w:szCs w:val="22"/>
        </w:rPr>
        <w:t xml:space="preserve"> </w:t>
      </w:r>
      <w:r w:rsidR="0096111B" w:rsidRPr="00571F5A">
        <w:rPr>
          <w:rFonts w:asciiTheme="minorHAnsi" w:hAnsiTheme="minorHAnsi"/>
          <w:b/>
          <w:sz w:val="22"/>
          <w:szCs w:val="22"/>
        </w:rPr>
        <w:tab/>
      </w:r>
      <w:r w:rsidR="00D7407C">
        <w:rPr>
          <w:rStyle w:val="dropdownChar"/>
        </w:rPr>
        <w:t>Progressive</w:t>
      </w:r>
      <w:r w:rsidR="00C518A2">
        <w:rPr>
          <w:rStyle w:val="dropdownChar"/>
        </w:rPr>
        <w:t xml:space="preserve"> </w:t>
      </w:r>
      <w:r w:rsidR="002521CE">
        <w:rPr>
          <w:rStyle w:val="dropdownChar"/>
        </w:rPr>
        <w:t>Design-Build</w:t>
      </w:r>
    </w:p>
    <w:p w14:paraId="3B438F58" w14:textId="4F25A61A" w:rsidR="00F968D4" w:rsidRDefault="00EC76EE" w:rsidP="00390738">
      <w:pPr>
        <w:tabs>
          <w:tab w:val="left" w:pos="1890"/>
          <w:tab w:val="left" w:pos="2430"/>
        </w:tabs>
        <w:jc w:val="both"/>
        <w:rPr>
          <w:rStyle w:val="dropdownChar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Attachment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proofErr w:type="gramStart"/>
      <w:r w:rsidR="007735B3">
        <w:rPr>
          <w:rFonts w:asciiTheme="minorHAnsi" w:hAnsiTheme="minorHAnsi"/>
          <w:sz w:val="22"/>
          <w:szCs w:val="22"/>
        </w:rPr>
        <w:t>n/a</w:t>
      </w:r>
      <w:proofErr w:type="gramEnd"/>
      <w:r w:rsidR="001E5FD6">
        <w:rPr>
          <w:rFonts w:asciiTheme="minorHAnsi" w:hAnsiTheme="minorHAnsi"/>
          <w:b/>
          <w:sz w:val="22"/>
          <w:szCs w:val="22"/>
        </w:rPr>
        <w:tab/>
      </w:r>
      <w:r w:rsidR="001E5FD6">
        <w:rPr>
          <w:rFonts w:asciiTheme="minorHAnsi" w:hAnsiTheme="minorHAnsi"/>
          <w:b/>
          <w:sz w:val="22"/>
          <w:szCs w:val="22"/>
        </w:rPr>
        <w:tab/>
      </w:r>
    </w:p>
    <w:sectPr w:rsidR="00F968D4" w:rsidSect="001E5FD6">
      <w:pgSz w:w="12240" w:h="15840"/>
      <w:pgMar w:top="1080" w:right="1152" w:bottom="547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E6F2C8"/>
    <w:lvl w:ilvl="0">
      <w:numFmt w:val="bullet"/>
      <w:lvlText w:val="*"/>
      <w:lvlJc w:val="left"/>
    </w:lvl>
  </w:abstractNum>
  <w:abstractNum w:abstractNumId="1" w15:restartNumberingAfterBreak="0">
    <w:nsid w:val="04352427"/>
    <w:multiLevelType w:val="hybridMultilevel"/>
    <w:tmpl w:val="6B2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08A"/>
    <w:multiLevelType w:val="hybridMultilevel"/>
    <w:tmpl w:val="ED5C9E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B33A8B"/>
    <w:multiLevelType w:val="hybridMultilevel"/>
    <w:tmpl w:val="3C4CABCA"/>
    <w:lvl w:ilvl="0" w:tplc="04090001">
      <w:start w:val="1"/>
      <w:numFmt w:val="bullet"/>
      <w:lvlText w:val=""/>
      <w:lvlJc w:val="left"/>
      <w:pPr>
        <w:ind w:left="2970" w:hanging="4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E55B45"/>
    <w:multiLevelType w:val="hybridMultilevel"/>
    <w:tmpl w:val="A8929A68"/>
    <w:lvl w:ilvl="0" w:tplc="2A00CE80">
      <w:numFmt w:val="bullet"/>
      <w:lvlText w:val=""/>
      <w:lvlJc w:val="left"/>
      <w:pPr>
        <w:ind w:left="2970" w:hanging="45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632D80"/>
    <w:multiLevelType w:val="hybridMultilevel"/>
    <w:tmpl w:val="9E26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2E4B"/>
    <w:multiLevelType w:val="hybridMultilevel"/>
    <w:tmpl w:val="59C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3645E"/>
    <w:multiLevelType w:val="hybridMultilevel"/>
    <w:tmpl w:val="826AB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A37D4"/>
    <w:multiLevelType w:val="hybridMultilevel"/>
    <w:tmpl w:val="E2080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B24A3"/>
    <w:multiLevelType w:val="hybridMultilevel"/>
    <w:tmpl w:val="83DAE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86BCB"/>
    <w:multiLevelType w:val="hybridMultilevel"/>
    <w:tmpl w:val="2F589CC8"/>
    <w:lvl w:ilvl="0" w:tplc="040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524C6E67"/>
    <w:multiLevelType w:val="hybridMultilevel"/>
    <w:tmpl w:val="88D25E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F570D5"/>
    <w:multiLevelType w:val="hybridMultilevel"/>
    <w:tmpl w:val="D4E87F94"/>
    <w:lvl w:ilvl="0" w:tplc="8CE6F2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F513CD"/>
    <w:multiLevelType w:val="hybridMultilevel"/>
    <w:tmpl w:val="BCDCC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9098D"/>
    <w:multiLevelType w:val="hybridMultilevel"/>
    <w:tmpl w:val="28302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C56F2"/>
    <w:multiLevelType w:val="hybridMultilevel"/>
    <w:tmpl w:val="792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963A3"/>
    <w:multiLevelType w:val="hybridMultilevel"/>
    <w:tmpl w:val="443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51FF8"/>
    <w:multiLevelType w:val="hybridMultilevel"/>
    <w:tmpl w:val="F74E2DFA"/>
    <w:lvl w:ilvl="0" w:tplc="B1B271E0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C163D00"/>
    <w:multiLevelType w:val="hybridMultilevel"/>
    <w:tmpl w:val="C03C40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972" w:hanging="432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D6"/>
    <w:rsid w:val="000129E5"/>
    <w:rsid w:val="000233FD"/>
    <w:rsid w:val="00034E76"/>
    <w:rsid w:val="000560D0"/>
    <w:rsid w:val="00056A4C"/>
    <w:rsid w:val="00081B8D"/>
    <w:rsid w:val="0008740D"/>
    <w:rsid w:val="000A51A6"/>
    <w:rsid w:val="000C73AF"/>
    <w:rsid w:val="000E34EE"/>
    <w:rsid w:val="000E3BF6"/>
    <w:rsid w:val="001001A5"/>
    <w:rsid w:val="00156731"/>
    <w:rsid w:val="00163E20"/>
    <w:rsid w:val="00183BBA"/>
    <w:rsid w:val="001A0E3F"/>
    <w:rsid w:val="001A358C"/>
    <w:rsid w:val="001A68E4"/>
    <w:rsid w:val="001C4DB6"/>
    <w:rsid w:val="001D0560"/>
    <w:rsid w:val="001E5FD6"/>
    <w:rsid w:val="001F2372"/>
    <w:rsid w:val="001F72F6"/>
    <w:rsid w:val="002008AA"/>
    <w:rsid w:val="00201476"/>
    <w:rsid w:val="00213145"/>
    <w:rsid w:val="0022093C"/>
    <w:rsid w:val="00222910"/>
    <w:rsid w:val="002521CE"/>
    <w:rsid w:val="002679E8"/>
    <w:rsid w:val="00272551"/>
    <w:rsid w:val="00274398"/>
    <w:rsid w:val="002A0A7B"/>
    <w:rsid w:val="002A2FC2"/>
    <w:rsid w:val="002A737A"/>
    <w:rsid w:val="002B00F8"/>
    <w:rsid w:val="002B0561"/>
    <w:rsid w:val="002C3BD6"/>
    <w:rsid w:val="002F05AB"/>
    <w:rsid w:val="002F0900"/>
    <w:rsid w:val="002F7F38"/>
    <w:rsid w:val="00300C7B"/>
    <w:rsid w:val="003114FF"/>
    <w:rsid w:val="00320CE8"/>
    <w:rsid w:val="00324333"/>
    <w:rsid w:val="00342979"/>
    <w:rsid w:val="003738BA"/>
    <w:rsid w:val="003757D4"/>
    <w:rsid w:val="00382F99"/>
    <w:rsid w:val="00386BFD"/>
    <w:rsid w:val="00390738"/>
    <w:rsid w:val="00394403"/>
    <w:rsid w:val="003A505C"/>
    <w:rsid w:val="003C582D"/>
    <w:rsid w:val="003C7057"/>
    <w:rsid w:val="003D2B3B"/>
    <w:rsid w:val="003D3BD8"/>
    <w:rsid w:val="003E0225"/>
    <w:rsid w:val="003E21DD"/>
    <w:rsid w:val="003E602E"/>
    <w:rsid w:val="003E6D01"/>
    <w:rsid w:val="003E7DEB"/>
    <w:rsid w:val="003F19EF"/>
    <w:rsid w:val="003F6E77"/>
    <w:rsid w:val="0041466B"/>
    <w:rsid w:val="004162CB"/>
    <w:rsid w:val="00420F7A"/>
    <w:rsid w:val="00425492"/>
    <w:rsid w:val="0043656D"/>
    <w:rsid w:val="0046371D"/>
    <w:rsid w:val="00464BE9"/>
    <w:rsid w:val="004703BD"/>
    <w:rsid w:val="00471084"/>
    <w:rsid w:val="00492935"/>
    <w:rsid w:val="004A5516"/>
    <w:rsid w:val="004C138A"/>
    <w:rsid w:val="004D595D"/>
    <w:rsid w:val="00513975"/>
    <w:rsid w:val="0052079D"/>
    <w:rsid w:val="00520FBF"/>
    <w:rsid w:val="005325AA"/>
    <w:rsid w:val="005511CF"/>
    <w:rsid w:val="0056234A"/>
    <w:rsid w:val="00563D48"/>
    <w:rsid w:val="00571F5A"/>
    <w:rsid w:val="00577131"/>
    <w:rsid w:val="00585A00"/>
    <w:rsid w:val="0058686E"/>
    <w:rsid w:val="005921F1"/>
    <w:rsid w:val="0059414C"/>
    <w:rsid w:val="00597EEC"/>
    <w:rsid w:val="00597F56"/>
    <w:rsid w:val="005A5839"/>
    <w:rsid w:val="005B1943"/>
    <w:rsid w:val="005B2FCF"/>
    <w:rsid w:val="005B59FC"/>
    <w:rsid w:val="005D512B"/>
    <w:rsid w:val="005E239F"/>
    <w:rsid w:val="005E5550"/>
    <w:rsid w:val="005E55A1"/>
    <w:rsid w:val="005F5078"/>
    <w:rsid w:val="005F6E33"/>
    <w:rsid w:val="00627668"/>
    <w:rsid w:val="00661CA1"/>
    <w:rsid w:val="00673AEF"/>
    <w:rsid w:val="00680B51"/>
    <w:rsid w:val="006A12DD"/>
    <w:rsid w:val="006B1735"/>
    <w:rsid w:val="006B5A99"/>
    <w:rsid w:val="006B7529"/>
    <w:rsid w:val="006C608B"/>
    <w:rsid w:val="006D2118"/>
    <w:rsid w:val="006D38F7"/>
    <w:rsid w:val="006E08D6"/>
    <w:rsid w:val="006E3696"/>
    <w:rsid w:val="006F2B71"/>
    <w:rsid w:val="0070440F"/>
    <w:rsid w:val="007073E6"/>
    <w:rsid w:val="00711D09"/>
    <w:rsid w:val="007239EF"/>
    <w:rsid w:val="00725490"/>
    <w:rsid w:val="00734609"/>
    <w:rsid w:val="00766BDF"/>
    <w:rsid w:val="007735B3"/>
    <w:rsid w:val="00773661"/>
    <w:rsid w:val="0078306E"/>
    <w:rsid w:val="00792CDC"/>
    <w:rsid w:val="007C0860"/>
    <w:rsid w:val="007D6C72"/>
    <w:rsid w:val="007E55BE"/>
    <w:rsid w:val="007F789E"/>
    <w:rsid w:val="0080310E"/>
    <w:rsid w:val="008122E6"/>
    <w:rsid w:val="00836991"/>
    <w:rsid w:val="00836E28"/>
    <w:rsid w:val="00875DA9"/>
    <w:rsid w:val="00877C0C"/>
    <w:rsid w:val="008869BF"/>
    <w:rsid w:val="008962E7"/>
    <w:rsid w:val="008B4C38"/>
    <w:rsid w:val="008D6B73"/>
    <w:rsid w:val="008F4EC9"/>
    <w:rsid w:val="009074C0"/>
    <w:rsid w:val="00910764"/>
    <w:rsid w:val="009118CB"/>
    <w:rsid w:val="00912162"/>
    <w:rsid w:val="00914268"/>
    <w:rsid w:val="00936F16"/>
    <w:rsid w:val="00956B63"/>
    <w:rsid w:val="0096111B"/>
    <w:rsid w:val="00961358"/>
    <w:rsid w:val="00967C22"/>
    <w:rsid w:val="00975D6B"/>
    <w:rsid w:val="00977176"/>
    <w:rsid w:val="009852D0"/>
    <w:rsid w:val="00987ADE"/>
    <w:rsid w:val="009915B2"/>
    <w:rsid w:val="00993532"/>
    <w:rsid w:val="009B5FF2"/>
    <w:rsid w:val="009D1D38"/>
    <w:rsid w:val="009E0433"/>
    <w:rsid w:val="009E4BA6"/>
    <w:rsid w:val="00A14859"/>
    <w:rsid w:val="00A6116C"/>
    <w:rsid w:val="00A67757"/>
    <w:rsid w:val="00A70AE3"/>
    <w:rsid w:val="00A73DF8"/>
    <w:rsid w:val="00A82F8C"/>
    <w:rsid w:val="00AF61F2"/>
    <w:rsid w:val="00B025C7"/>
    <w:rsid w:val="00B0650A"/>
    <w:rsid w:val="00B07D23"/>
    <w:rsid w:val="00B10436"/>
    <w:rsid w:val="00B15A69"/>
    <w:rsid w:val="00B418FA"/>
    <w:rsid w:val="00B54033"/>
    <w:rsid w:val="00B54F17"/>
    <w:rsid w:val="00B56F3A"/>
    <w:rsid w:val="00B67BCB"/>
    <w:rsid w:val="00B75196"/>
    <w:rsid w:val="00B8157C"/>
    <w:rsid w:val="00B87BF7"/>
    <w:rsid w:val="00B97608"/>
    <w:rsid w:val="00BA13B4"/>
    <w:rsid w:val="00BC17FA"/>
    <w:rsid w:val="00BC34B4"/>
    <w:rsid w:val="00BC4B61"/>
    <w:rsid w:val="00BD2587"/>
    <w:rsid w:val="00BE6AAB"/>
    <w:rsid w:val="00C00022"/>
    <w:rsid w:val="00C158EF"/>
    <w:rsid w:val="00C3248E"/>
    <w:rsid w:val="00C364B8"/>
    <w:rsid w:val="00C36D14"/>
    <w:rsid w:val="00C50923"/>
    <w:rsid w:val="00C518A2"/>
    <w:rsid w:val="00C60571"/>
    <w:rsid w:val="00C60F89"/>
    <w:rsid w:val="00C61C57"/>
    <w:rsid w:val="00C651F8"/>
    <w:rsid w:val="00C76A13"/>
    <w:rsid w:val="00C80AA9"/>
    <w:rsid w:val="00C81011"/>
    <w:rsid w:val="00C97439"/>
    <w:rsid w:val="00CA3516"/>
    <w:rsid w:val="00CB23B1"/>
    <w:rsid w:val="00CB53CD"/>
    <w:rsid w:val="00CC1791"/>
    <w:rsid w:val="00CD3A55"/>
    <w:rsid w:val="00CD6B52"/>
    <w:rsid w:val="00CE004C"/>
    <w:rsid w:val="00D0256B"/>
    <w:rsid w:val="00D159B0"/>
    <w:rsid w:val="00D168B5"/>
    <w:rsid w:val="00D22276"/>
    <w:rsid w:val="00D40EC1"/>
    <w:rsid w:val="00D47FDE"/>
    <w:rsid w:val="00D67DB9"/>
    <w:rsid w:val="00D704EA"/>
    <w:rsid w:val="00D730CC"/>
    <w:rsid w:val="00D7407C"/>
    <w:rsid w:val="00DB2E1B"/>
    <w:rsid w:val="00DC0329"/>
    <w:rsid w:val="00DC2305"/>
    <w:rsid w:val="00DE2B58"/>
    <w:rsid w:val="00E005D7"/>
    <w:rsid w:val="00E02063"/>
    <w:rsid w:val="00E13279"/>
    <w:rsid w:val="00E17210"/>
    <w:rsid w:val="00E206A2"/>
    <w:rsid w:val="00E25ADF"/>
    <w:rsid w:val="00E27985"/>
    <w:rsid w:val="00E35293"/>
    <w:rsid w:val="00E509B9"/>
    <w:rsid w:val="00E548ED"/>
    <w:rsid w:val="00E63DB0"/>
    <w:rsid w:val="00E651FD"/>
    <w:rsid w:val="00E85831"/>
    <w:rsid w:val="00E93A15"/>
    <w:rsid w:val="00EB1CF7"/>
    <w:rsid w:val="00EB6112"/>
    <w:rsid w:val="00EB6482"/>
    <w:rsid w:val="00EC1753"/>
    <w:rsid w:val="00EC76EE"/>
    <w:rsid w:val="00ED1F01"/>
    <w:rsid w:val="00EE4429"/>
    <w:rsid w:val="00EF1660"/>
    <w:rsid w:val="00EF7264"/>
    <w:rsid w:val="00F2447A"/>
    <w:rsid w:val="00F443EC"/>
    <w:rsid w:val="00F65966"/>
    <w:rsid w:val="00F70A55"/>
    <w:rsid w:val="00F8296D"/>
    <w:rsid w:val="00F86728"/>
    <w:rsid w:val="00F968D4"/>
    <w:rsid w:val="00FA5C1E"/>
    <w:rsid w:val="00FA6566"/>
    <w:rsid w:val="00FC0B42"/>
    <w:rsid w:val="00FD7DAF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4763F"/>
  <w15:chartTrackingRefBased/>
  <w15:docId w15:val="{31AE82AD-5EBF-4FE1-BAAB-0963EDE1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6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A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8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5831"/>
    <w:rPr>
      <w:b/>
      <w:bCs/>
    </w:rPr>
  </w:style>
  <w:style w:type="character" w:styleId="Hyperlink">
    <w:name w:val="Hyperlink"/>
    <w:uiPriority w:val="99"/>
    <w:semiHidden/>
    <w:unhideWhenUsed/>
    <w:rsid w:val="00CB53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0860"/>
    <w:rPr>
      <w:color w:val="808080"/>
    </w:rPr>
  </w:style>
  <w:style w:type="paragraph" w:customStyle="1" w:styleId="dropdown">
    <w:name w:val="drop down"/>
    <w:basedOn w:val="Normal"/>
    <w:link w:val="dropdownChar"/>
    <w:qFormat/>
    <w:rsid w:val="00D159B0"/>
    <w:pPr>
      <w:tabs>
        <w:tab w:val="left" w:pos="2520"/>
      </w:tabs>
      <w:ind w:left="720" w:hanging="720"/>
      <w:jc w:val="both"/>
    </w:pPr>
    <w:rPr>
      <w:rFonts w:asciiTheme="minorHAnsi" w:hAnsiTheme="minorHAnsi"/>
      <w:sz w:val="22"/>
      <w:szCs w:val="22"/>
    </w:rPr>
  </w:style>
  <w:style w:type="character" w:customStyle="1" w:styleId="dropdownChar">
    <w:name w:val="drop down Char"/>
    <w:basedOn w:val="DefaultParagraphFont"/>
    <w:link w:val="dropdown"/>
    <w:rsid w:val="00D159B0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07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53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50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30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88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787E-0477-48ED-B0F1-879CAD761310}"/>
      </w:docPartPr>
      <w:docPartBody>
        <w:p w:rsidR="00FE110B" w:rsidRDefault="000D7CD2">
          <w:r w:rsidRPr="004634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01"/>
    <w:rsid w:val="000D7CD2"/>
    <w:rsid w:val="00402538"/>
    <w:rsid w:val="00827FAE"/>
    <w:rsid w:val="008D3AEB"/>
    <w:rsid w:val="00AF0201"/>
    <w:rsid w:val="00B16D42"/>
    <w:rsid w:val="00B50089"/>
    <w:rsid w:val="00B56EA7"/>
    <w:rsid w:val="00F24A44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CD2"/>
    <w:rPr>
      <w:color w:val="808080"/>
    </w:rPr>
  </w:style>
  <w:style w:type="paragraph" w:customStyle="1" w:styleId="59AC700EA19443DFBB41E4A4C9664053">
    <w:name w:val="59AC700EA19443DFBB41E4A4C9664053"/>
    <w:rsid w:val="00AF0201"/>
  </w:style>
  <w:style w:type="paragraph" w:customStyle="1" w:styleId="A028A6EB842145639C187E9FF1DCD0F9">
    <w:name w:val="A028A6EB842145639C187E9FF1DCD0F9"/>
    <w:rsid w:val="00AF0201"/>
  </w:style>
  <w:style w:type="paragraph" w:customStyle="1" w:styleId="16085230CC374D268B8D1F2337A9445E">
    <w:name w:val="16085230CC374D268B8D1F2337A9445E"/>
    <w:rsid w:val="00AF0201"/>
  </w:style>
  <w:style w:type="paragraph" w:customStyle="1" w:styleId="9C190EC4457A438B8122166B0289D995">
    <w:name w:val="9C190EC4457A438B8122166B0289D995"/>
    <w:rsid w:val="00AF0201"/>
  </w:style>
  <w:style w:type="paragraph" w:customStyle="1" w:styleId="4BB93FCEE828425293B4B2BC13914385">
    <w:name w:val="4BB93FCEE828425293B4B2BC13914385"/>
    <w:rsid w:val="00AF0201"/>
  </w:style>
  <w:style w:type="paragraph" w:customStyle="1" w:styleId="6BDDC91E87B742E5A514A0ABEFF444FF">
    <w:name w:val="6BDDC91E87B742E5A514A0ABEFF444FF"/>
    <w:rsid w:val="00AF0201"/>
  </w:style>
  <w:style w:type="paragraph" w:customStyle="1" w:styleId="FAAD1B8F30414ADEA578F5BC9D6134BB">
    <w:name w:val="FAAD1B8F30414ADEA578F5BC9D6134BB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C40C9F8A48F6B0A437DED107DFAC">
    <w:name w:val="03A1C40C9F8A48F6B0A437DED107DFAC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349208BA48AFA96FC592D904901E">
    <w:name w:val="B4E6349208BA48AFA96FC592D904901E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C700EA19443DFBB41E4A4C96640531">
    <w:name w:val="59AC700EA19443DFBB41E4A4C96640531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8A6EB842145639C187E9FF1DCD0F91">
    <w:name w:val="A028A6EB842145639C187E9FF1DCD0F91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85230CC374D268B8D1F2337A9445E1">
    <w:name w:val="16085230CC374D268B8D1F2337A9445E1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594C6288442198E558879067C01EA">
    <w:name w:val="AEF594C6288442198E558879067C01EA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D1B8F30414ADEA578F5BC9D6134BB1">
    <w:name w:val="FAAD1B8F30414ADEA578F5BC9D6134BB1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C40C9F8A48F6B0A437DED107DFAC1">
    <w:name w:val="03A1C40C9F8A48F6B0A437DED107DFAC1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349208BA48AFA96FC592D904901E1">
    <w:name w:val="B4E6349208BA48AFA96FC592D904901E1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C700EA19443DFBB41E4A4C96640532">
    <w:name w:val="59AC700EA19443DFBB41E4A4C96640532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8A6EB842145639C187E9FF1DCD0F92">
    <w:name w:val="A028A6EB842145639C187E9FF1DCD0F92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85230CC374D268B8D1F2337A9445E2">
    <w:name w:val="16085230CC374D268B8D1F2337A9445E2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594C6288442198E558879067C01EA1">
    <w:name w:val="AEF594C6288442198E558879067C01EA1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A16F68D7334CF29A4E4AA4768E4103">
    <w:name w:val="3FA16F68D7334CF29A4E4AA4768E4103"/>
    <w:rsid w:val="00AF0201"/>
  </w:style>
  <w:style w:type="paragraph" w:customStyle="1" w:styleId="FAAD1B8F30414ADEA578F5BC9D6134BB2">
    <w:name w:val="FAAD1B8F30414ADEA578F5BC9D6134BB2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C40C9F8A48F6B0A437DED107DFAC2">
    <w:name w:val="03A1C40C9F8A48F6B0A437DED107DFAC2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349208BA48AFA96FC592D904901E2">
    <w:name w:val="B4E6349208BA48AFA96FC592D904901E2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C700EA19443DFBB41E4A4C96640533">
    <w:name w:val="59AC700EA19443DFBB41E4A4C96640533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8A6EB842145639C187E9FF1DCD0F93">
    <w:name w:val="A028A6EB842145639C187E9FF1DCD0F93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85230CC374D268B8D1F2337A9445E3">
    <w:name w:val="16085230CC374D268B8D1F2337A9445E3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594C6288442198E558879067C01EA2">
    <w:name w:val="AEF594C6288442198E558879067C01EA2"/>
    <w:rsid w:val="00AF0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D1B8F30414ADEA578F5BC9D6134BB3">
    <w:name w:val="FAAD1B8F30414ADEA578F5BC9D6134BB3"/>
    <w:rsid w:val="000D7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C40C9F8A48F6B0A437DED107DFAC3">
    <w:name w:val="03A1C40C9F8A48F6B0A437DED107DFAC3"/>
    <w:rsid w:val="000D7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349208BA48AFA96FC592D904901E3">
    <w:name w:val="B4E6349208BA48AFA96FC592D904901E3"/>
    <w:rsid w:val="000D7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C700EA19443DFBB41E4A4C96640534">
    <w:name w:val="59AC700EA19443DFBB41E4A4C96640534"/>
    <w:rsid w:val="000D7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8A6EB842145639C187E9FF1DCD0F94">
    <w:name w:val="A028A6EB842145639C187E9FF1DCD0F94"/>
    <w:rsid w:val="000D7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85230CC374D268B8D1F2337A9445E4">
    <w:name w:val="16085230CC374D268B8D1F2337A9445E4"/>
    <w:rsid w:val="000D7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594C6288442198E558879067C01EA3">
    <w:name w:val="AEF594C6288442198E558879067C01EA3"/>
    <w:rsid w:val="000D7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EFD555A54FD49206DDB067483BA7">
    <w:name w:val="84D8EFD555A54FD49206DDB067483BA7"/>
    <w:rsid w:val="000D7CD2"/>
  </w:style>
  <w:style w:type="paragraph" w:customStyle="1" w:styleId="B0FC76D106E749A0AB9B80638E0D4288">
    <w:name w:val="B0FC76D106E749A0AB9B80638E0D4288"/>
    <w:rsid w:val="000D7CD2"/>
  </w:style>
  <w:style w:type="paragraph" w:customStyle="1" w:styleId="F13202B5884C4B7EBCEC07B68DB54549">
    <w:name w:val="F13202B5884C4B7EBCEC07B68DB54549"/>
    <w:rsid w:val="000D7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0C82F0AFF9741866CAB59D0015841" ma:contentTypeVersion="12" ma:contentTypeDescription="Create a new document." ma:contentTypeScope="" ma:versionID="c67af7fab95c3be199ff500ffb7ab3bf">
  <xsd:schema xmlns:xsd="http://www.w3.org/2001/XMLSchema" xmlns:xs="http://www.w3.org/2001/XMLSchema" xmlns:p="http://schemas.microsoft.com/office/2006/metadata/properties" xmlns:ns2="6148cef7-89f3-45d6-b8b8-691cc13f9eea" xmlns:ns3="839ad90f-e63e-41e5-9820-f63afa06047d" targetNamespace="http://schemas.microsoft.com/office/2006/metadata/properties" ma:root="true" ma:fieldsID="71f47756b81786ac991458f964cb8f4d" ns2:_="" ns3:_="">
    <xsd:import namespace="6148cef7-89f3-45d6-b8b8-691cc13f9eea"/>
    <xsd:import namespace="839ad90f-e63e-41e5-9820-f63afa060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8cef7-89f3-45d6-b8b8-691cc13f9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d90f-e63e-41e5-9820-f63afa060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44306-136A-4BB4-9F66-6D1D1171E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66BD4-B934-4AA8-9C77-392D88176CE8}"/>
</file>

<file path=customXml/itemProps3.xml><?xml version="1.0" encoding="utf-8"?>
<ds:datastoreItem xmlns:ds="http://schemas.openxmlformats.org/officeDocument/2006/customXml" ds:itemID="{95061309-C7A3-401D-B8A2-F9CE99A69EAC}"/>
</file>

<file path=customXml/itemProps4.xml><?xml version="1.0" encoding="utf-8"?>
<ds:datastoreItem xmlns:ds="http://schemas.openxmlformats.org/officeDocument/2006/customXml" ds:itemID="{1A16802D-94E3-4214-A603-B6CE5E4DE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COMMISSION</vt:lpstr>
    </vt:vector>
  </TitlesOfParts>
  <Company>U.W. Capital Projects / Facilities Services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COMMISSION</dc:title>
  <dc:subject/>
  <dc:creator>Kay Lutz</dc:creator>
  <cp:keywords/>
  <cp:lastModifiedBy>Melony Pederson</cp:lastModifiedBy>
  <cp:revision>3</cp:revision>
  <cp:lastPrinted>2018-07-17T19:04:00Z</cp:lastPrinted>
  <dcterms:created xsi:type="dcterms:W3CDTF">2020-04-23T20:13:00Z</dcterms:created>
  <dcterms:modified xsi:type="dcterms:W3CDTF">2020-04-23T20:47:00Z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0x0101009D80C82F0AFF9741866CAB59D0015841</vt:lpwstr>
  </property>
</Properties>
</file>